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C66A" w14:textId="2B410DB5" w:rsidR="00F22B22" w:rsidRPr="00F22B22" w:rsidRDefault="00F22B22" w:rsidP="00CD35DD">
      <w:pPr>
        <w:spacing w:line="240" w:lineRule="auto"/>
        <w:jc w:val="both"/>
        <w:rPr>
          <w:rFonts w:ascii="Arial" w:eastAsia="Calibri" w:hAnsi="Arial" w:cs="Arial"/>
          <w:b/>
          <w:bCs/>
          <w:iCs/>
          <w:color w:val="000000" w:themeColor="text1"/>
          <w:sz w:val="20"/>
          <w:szCs w:val="20"/>
        </w:rPr>
      </w:pPr>
      <w:r>
        <w:rPr>
          <w:rFonts w:ascii="Arial" w:eastAsia="Calibri" w:hAnsi="Arial" w:cs="Arial"/>
          <w:b/>
          <w:bCs/>
          <w:iCs/>
          <w:color w:val="000000" w:themeColor="text1"/>
          <w:sz w:val="20"/>
          <w:szCs w:val="20"/>
        </w:rPr>
        <w:t xml:space="preserve">This talk was delivered by The Revd Geoff Withers, </w:t>
      </w:r>
      <w:r w:rsidR="00BC7C77">
        <w:rPr>
          <w:rFonts w:ascii="Arial" w:eastAsia="Calibri" w:hAnsi="Arial" w:cs="Arial"/>
          <w:b/>
          <w:bCs/>
          <w:iCs/>
          <w:color w:val="000000" w:themeColor="text1"/>
          <w:sz w:val="20"/>
          <w:szCs w:val="20"/>
        </w:rPr>
        <w:t>now a retired RAF Chaplain</w:t>
      </w:r>
      <w:r>
        <w:rPr>
          <w:rFonts w:ascii="Arial" w:eastAsia="Calibri" w:hAnsi="Arial" w:cs="Arial"/>
          <w:b/>
          <w:bCs/>
          <w:iCs/>
          <w:color w:val="000000" w:themeColor="text1"/>
          <w:sz w:val="20"/>
          <w:szCs w:val="20"/>
        </w:rPr>
        <w:t xml:space="preserve">, at the RAF Chaplains Association meeting held at </w:t>
      </w:r>
      <w:proofErr w:type="spellStart"/>
      <w:r>
        <w:rPr>
          <w:rFonts w:ascii="Arial" w:eastAsia="Calibri" w:hAnsi="Arial" w:cs="Arial"/>
          <w:b/>
          <w:bCs/>
          <w:iCs/>
          <w:color w:val="000000" w:themeColor="text1"/>
          <w:sz w:val="20"/>
          <w:szCs w:val="20"/>
        </w:rPr>
        <w:t>Amport</w:t>
      </w:r>
      <w:proofErr w:type="spellEnd"/>
      <w:r>
        <w:rPr>
          <w:rFonts w:ascii="Arial" w:eastAsia="Calibri" w:hAnsi="Arial" w:cs="Arial"/>
          <w:b/>
          <w:bCs/>
          <w:iCs/>
          <w:color w:val="000000" w:themeColor="text1"/>
          <w:sz w:val="20"/>
          <w:szCs w:val="20"/>
        </w:rPr>
        <w:t xml:space="preserve"> House in October 2017.  It is the result of a secondment that Geoff was given to Coventry Cathedral earlier in 2017.  It represents a very important, imaginative and inspiring departure for the Chaplains’ Branch.  </w:t>
      </w:r>
    </w:p>
    <w:p w14:paraId="6DF4C66B" w14:textId="77777777" w:rsidR="00F22B22" w:rsidRDefault="00F22B22" w:rsidP="00CD35DD">
      <w:pPr>
        <w:spacing w:line="240" w:lineRule="auto"/>
        <w:jc w:val="both"/>
        <w:rPr>
          <w:rFonts w:ascii="Arial" w:eastAsia="Calibri" w:hAnsi="Arial" w:cs="Arial"/>
          <w:b/>
          <w:bCs/>
          <w:iCs/>
          <w:color w:val="000000" w:themeColor="text1"/>
        </w:rPr>
      </w:pPr>
    </w:p>
    <w:p w14:paraId="6DF4C66C" w14:textId="77777777" w:rsidR="06D8BE5D" w:rsidRPr="00F22B22" w:rsidRDefault="06D8BE5D" w:rsidP="00CD35DD">
      <w:pPr>
        <w:spacing w:line="240" w:lineRule="auto"/>
        <w:jc w:val="both"/>
        <w:rPr>
          <w:rFonts w:ascii="Arial" w:hAnsi="Arial" w:cs="Arial"/>
          <w:color w:val="000000" w:themeColor="text1"/>
        </w:rPr>
      </w:pPr>
      <w:r w:rsidRPr="00F22B22">
        <w:rPr>
          <w:rFonts w:ascii="Arial" w:eastAsia="Calibri" w:hAnsi="Arial" w:cs="Arial"/>
          <w:b/>
          <w:bCs/>
          <w:iCs/>
          <w:color w:val="000000" w:themeColor="text1"/>
        </w:rPr>
        <w:t>In Search of a Different Way</w:t>
      </w:r>
    </w:p>
    <w:p w14:paraId="6DF4C66D" w14:textId="77777777" w:rsidR="06D8BE5D" w:rsidRPr="0010744F" w:rsidRDefault="06D8BE5D" w:rsidP="00CD35DD">
      <w:pPr>
        <w:spacing w:before="240" w:line="240" w:lineRule="auto"/>
        <w:jc w:val="both"/>
        <w:rPr>
          <w:rFonts w:ascii="Arial" w:hAnsi="Arial" w:cs="Arial"/>
        </w:rPr>
      </w:pPr>
      <w:r w:rsidRPr="0010744F">
        <w:rPr>
          <w:rFonts w:ascii="Arial" w:eastAsia="Helvetica" w:hAnsi="Arial" w:cs="Arial"/>
        </w:rPr>
        <w:t>On the 14th of November 1940 the city of Coventry was terribly</w:t>
      </w:r>
      <w:r w:rsidR="0072070E" w:rsidRPr="0010744F">
        <w:rPr>
          <w:rFonts w:ascii="Arial" w:hAnsi="Arial" w:cs="Arial"/>
        </w:rPr>
        <w:t xml:space="preserve"> </w:t>
      </w:r>
      <w:r w:rsidRPr="0010744F">
        <w:rPr>
          <w:rFonts w:ascii="Arial" w:eastAsia="Helvetica" w:hAnsi="Arial" w:cs="Arial"/>
        </w:rPr>
        <w:t>bombed. The fires lit the skies for miles, so many people died and</w:t>
      </w:r>
      <w:r w:rsidR="0072070E" w:rsidRPr="0010744F">
        <w:rPr>
          <w:rFonts w:ascii="Arial" w:hAnsi="Arial" w:cs="Arial"/>
        </w:rPr>
        <w:t xml:space="preserve"> </w:t>
      </w:r>
      <w:r w:rsidRPr="0010744F">
        <w:rPr>
          <w:rFonts w:ascii="Arial" w:eastAsia="Helvetica" w:hAnsi="Arial" w:cs="Arial"/>
        </w:rPr>
        <w:t>were wounded, and amongst much else, the vast and beautiful</w:t>
      </w:r>
      <w:r w:rsidR="0072070E" w:rsidRPr="0010744F">
        <w:rPr>
          <w:rFonts w:ascii="Arial" w:hAnsi="Arial" w:cs="Arial"/>
        </w:rPr>
        <w:t xml:space="preserve"> </w:t>
      </w:r>
      <w:r w:rsidRPr="0010744F">
        <w:rPr>
          <w:rFonts w:ascii="Arial" w:eastAsia="Helvetica" w:hAnsi="Arial" w:cs="Arial"/>
        </w:rPr>
        <w:t>medieval Cathedral burned.</w:t>
      </w:r>
      <w:r w:rsidR="00FF618D">
        <w:rPr>
          <w:rFonts w:ascii="Arial" w:eastAsia="Helvetica" w:hAnsi="Arial" w:cs="Arial"/>
        </w:rPr>
        <w:t xml:space="preserve">  </w:t>
      </w:r>
      <w:r w:rsidRPr="0010744F">
        <w:rPr>
          <w:rFonts w:ascii="Arial" w:eastAsia="Helvetica" w:hAnsi="Arial" w:cs="Arial"/>
        </w:rPr>
        <w:t>At about 7.20pm, the first of the German bombers appeared over</w:t>
      </w:r>
      <w:r w:rsidR="0072070E" w:rsidRPr="0010744F">
        <w:rPr>
          <w:rFonts w:ascii="Arial" w:hAnsi="Arial" w:cs="Arial"/>
        </w:rPr>
        <w:t xml:space="preserve"> </w:t>
      </w:r>
      <w:r w:rsidRPr="0010744F">
        <w:rPr>
          <w:rFonts w:ascii="Arial" w:eastAsia="Helvetica" w:hAnsi="Arial" w:cs="Arial"/>
        </w:rPr>
        <w:t>Coventry.</w:t>
      </w:r>
      <w:r w:rsidR="00554931">
        <w:rPr>
          <w:rFonts w:ascii="Arial" w:eastAsia="Helvetica" w:hAnsi="Arial" w:cs="Arial"/>
        </w:rPr>
        <w:t xml:space="preserve">  </w:t>
      </w:r>
      <w:r w:rsidRPr="0010744F">
        <w:rPr>
          <w:rFonts w:ascii="Arial" w:eastAsia="Helvetica" w:hAnsi="Arial" w:cs="Arial"/>
        </w:rPr>
        <w:t>For eleven hours, a total of four hundred and forty nine</w:t>
      </w:r>
      <w:r w:rsidR="0072070E" w:rsidRPr="0010744F">
        <w:rPr>
          <w:rFonts w:ascii="Arial" w:hAnsi="Arial" w:cs="Arial"/>
        </w:rPr>
        <w:t xml:space="preserve"> </w:t>
      </w:r>
      <w:r w:rsidRPr="0010744F">
        <w:rPr>
          <w:rFonts w:ascii="Arial" w:eastAsia="Helvetica" w:hAnsi="Arial" w:cs="Arial"/>
        </w:rPr>
        <w:t>aircraft bombed the city.</w:t>
      </w:r>
    </w:p>
    <w:p w14:paraId="6DF4C66E" w14:textId="77777777" w:rsidR="06D8BE5D" w:rsidRPr="00FF618D" w:rsidRDefault="06D8BE5D" w:rsidP="00CD35DD">
      <w:pPr>
        <w:spacing w:before="240" w:line="240" w:lineRule="auto"/>
        <w:jc w:val="both"/>
        <w:rPr>
          <w:rFonts w:ascii="Arial" w:hAnsi="Arial" w:cs="Arial"/>
        </w:rPr>
      </w:pPr>
      <w:r w:rsidRPr="0010744F">
        <w:rPr>
          <w:rFonts w:ascii="Arial" w:eastAsia="Helvetica" w:hAnsi="Arial" w:cs="Arial"/>
        </w:rPr>
        <w:t>Before long the Cathedral, the symbol of the city itself was a victim</w:t>
      </w:r>
      <w:r w:rsidR="0072070E" w:rsidRPr="0010744F">
        <w:rPr>
          <w:rFonts w:ascii="Arial" w:hAnsi="Arial" w:cs="Arial"/>
        </w:rPr>
        <w:t xml:space="preserve"> </w:t>
      </w:r>
      <w:r w:rsidRPr="0010744F">
        <w:rPr>
          <w:rFonts w:ascii="Arial" w:eastAsia="Helvetica" w:hAnsi="Arial" w:cs="Arial"/>
        </w:rPr>
        <w:t>of the flames – firebombs had hit its roof. Only the tower and the</w:t>
      </w:r>
      <w:r w:rsidR="0072070E" w:rsidRPr="0010744F">
        <w:rPr>
          <w:rFonts w:ascii="Arial" w:hAnsi="Arial" w:cs="Arial"/>
        </w:rPr>
        <w:t xml:space="preserve"> </w:t>
      </w:r>
      <w:r w:rsidRPr="0010744F">
        <w:rPr>
          <w:rFonts w:ascii="Arial" w:eastAsia="Helvetica" w:hAnsi="Arial" w:cs="Arial"/>
        </w:rPr>
        <w:t>outer walls of the medieval building were left standing, and within</w:t>
      </w:r>
      <w:r w:rsidR="0072070E" w:rsidRPr="0010744F">
        <w:rPr>
          <w:rFonts w:ascii="Arial" w:hAnsi="Arial" w:cs="Arial"/>
        </w:rPr>
        <w:t xml:space="preserve"> </w:t>
      </w:r>
      <w:r w:rsidRPr="0010744F">
        <w:rPr>
          <w:rFonts w:ascii="Arial" w:eastAsia="Helvetica" w:hAnsi="Arial" w:cs="Arial"/>
        </w:rPr>
        <w:t>the walls there was just a great mound of rubble.</w:t>
      </w:r>
      <w:r w:rsidR="00FF618D">
        <w:rPr>
          <w:rFonts w:ascii="Arial" w:eastAsia="Helvetica" w:hAnsi="Arial" w:cs="Arial"/>
        </w:rPr>
        <w:t xml:space="preserve"> </w:t>
      </w:r>
      <w:r w:rsidRPr="00FF618D">
        <w:rPr>
          <w:rFonts w:ascii="Arial" w:eastAsia="Calibri" w:hAnsi="Arial" w:cs="Arial"/>
          <w:bCs/>
          <w:iCs/>
        </w:rPr>
        <w:t>Five hundred and fifty people lost their lives that night.</w:t>
      </w:r>
    </w:p>
    <w:p w14:paraId="6DF4C66F" w14:textId="77777777" w:rsidR="003C78BA" w:rsidRPr="00F22B22" w:rsidRDefault="06D8BE5D" w:rsidP="00CD35DD">
      <w:pPr>
        <w:spacing w:before="240" w:line="240" w:lineRule="auto"/>
        <w:jc w:val="both"/>
        <w:rPr>
          <w:rFonts w:ascii="Arial" w:eastAsia="Helvetica" w:hAnsi="Arial" w:cs="Arial"/>
        </w:rPr>
      </w:pPr>
      <w:r w:rsidRPr="0010744F">
        <w:rPr>
          <w:rFonts w:ascii="Arial" w:eastAsia="Helvetica" w:hAnsi="Arial" w:cs="Arial"/>
        </w:rPr>
        <w:t>Yet from the very next day the Provost of Coventry Cathedral, the</w:t>
      </w:r>
      <w:r w:rsidR="0072070E" w:rsidRPr="0010744F">
        <w:rPr>
          <w:rFonts w:ascii="Arial" w:hAnsi="Arial" w:cs="Arial"/>
        </w:rPr>
        <w:t xml:space="preserve"> </w:t>
      </w:r>
      <w:r w:rsidRPr="0010744F">
        <w:rPr>
          <w:rFonts w:ascii="Arial" w:eastAsia="Helvetica" w:hAnsi="Arial" w:cs="Arial"/>
        </w:rPr>
        <w:t xml:space="preserve">Very Reverend Richard Howard, </w:t>
      </w:r>
      <w:r w:rsidRPr="00554931">
        <w:rPr>
          <w:rFonts w:ascii="Arial" w:eastAsia="Calibri" w:hAnsi="Arial" w:cs="Arial"/>
          <w:bCs/>
          <w:iCs/>
        </w:rPr>
        <w:t>set a course towards</w:t>
      </w:r>
      <w:r w:rsidR="0072070E" w:rsidRPr="00554931">
        <w:rPr>
          <w:rFonts w:ascii="Arial" w:hAnsi="Arial" w:cs="Arial"/>
        </w:rPr>
        <w:t xml:space="preserve"> </w:t>
      </w:r>
      <w:r w:rsidRPr="00554931">
        <w:rPr>
          <w:rFonts w:ascii="Arial" w:eastAsia="Calibri" w:hAnsi="Arial" w:cs="Arial"/>
          <w:bCs/>
          <w:iCs/>
        </w:rPr>
        <w:t>reconciliation and the dismantling of hostility</w:t>
      </w:r>
      <w:r w:rsidRPr="00554931">
        <w:rPr>
          <w:rFonts w:ascii="Arial" w:eastAsia="Helvetica" w:hAnsi="Arial" w:cs="Arial"/>
        </w:rPr>
        <w:t xml:space="preserve">... </w:t>
      </w:r>
      <w:r w:rsidRPr="00554931">
        <w:rPr>
          <w:rFonts w:ascii="Arial" w:eastAsia="Calibri" w:hAnsi="Arial" w:cs="Arial"/>
          <w:bCs/>
          <w:iCs/>
        </w:rPr>
        <w:t>in his heart</w:t>
      </w:r>
      <w:r w:rsidR="0025593C" w:rsidRPr="00554931">
        <w:rPr>
          <w:rFonts w:ascii="Arial" w:eastAsia="Calibri" w:hAnsi="Arial" w:cs="Arial"/>
          <w:bCs/>
          <w:iCs/>
        </w:rPr>
        <w:t xml:space="preserve"> </w:t>
      </w:r>
      <w:r w:rsidRPr="00554931">
        <w:rPr>
          <w:rFonts w:ascii="Arial" w:eastAsia="Calibri" w:hAnsi="Arial" w:cs="Arial"/>
          <w:bCs/>
          <w:iCs/>
        </w:rPr>
        <w:t>was a deep desire for peace.</w:t>
      </w:r>
      <w:r w:rsidR="00FF618D">
        <w:rPr>
          <w:rFonts w:ascii="Arial" w:eastAsia="Calibri" w:hAnsi="Arial" w:cs="Arial"/>
          <w:bCs/>
          <w:iCs/>
        </w:rPr>
        <w:t xml:space="preserve"> </w:t>
      </w:r>
      <w:r w:rsidRPr="0010744F">
        <w:rPr>
          <w:rFonts w:ascii="Arial" w:eastAsia="Helvetica" w:hAnsi="Arial" w:cs="Arial"/>
        </w:rPr>
        <w:t>On the wall at the very front of the ruined cathedral he wrote in</w:t>
      </w:r>
      <w:r w:rsidR="0072070E" w:rsidRPr="0010744F">
        <w:rPr>
          <w:rFonts w:ascii="Arial" w:hAnsi="Arial" w:cs="Arial"/>
        </w:rPr>
        <w:t xml:space="preserve"> </w:t>
      </w:r>
      <w:r w:rsidR="003C78BA">
        <w:rPr>
          <w:rFonts w:ascii="Arial" w:eastAsia="Helvetica" w:hAnsi="Arial" w:cs="Arial"/>
        </w:rPr>
        <w:t>chalk...</w:t>
      </w:r>
      <w:r w:rsidRPr="0010744F">
        <w:rPr>
          <w:rFonts w:ascii="Arial" w:eastAsia="Helvetica" w:hAnsi="Arial" w:cs="Arial"/>
        </w:rPr>
        <w:t xml:space="preserve">two </w:t>
      </w:r>
      <w:r w:rsidR="0025593C" w:rsidRPr="0010744F">
        <w:rPr>
          <w:rFonts w:ascii="Arial" w:eastAsia="Helvetica" w:hAnsi="Arial" w:cs="Arial"/>
        </w:rPr>
        <w:t xml:space="preserve">simple </w:t>
      </w:r>
      <w:r w:rsidRPr="0010744F">
        <w:rPr>
          <w:rFonts w:ascii="Arial" w:eastAsia="Helvetica" w:hAnsi="Arial" w:cs="Arial"/>
        </w:rPr>
        <w:t xml:space="preserve">words: </w:t>
      </w:r>
      <w:r w:rsidRPr="00FF618D">
        <w:rPr>
          <w:rFonts w:ascii="Arial" w:eastAsia="Calibri" w:hAnsi="Arial" w:cs="Arial"/>
          <w:b/>
          <w:bCs/>
          <w:color w:val="000000" w:themeColor="text1"/>
        </w:rPr>
        <w:t>“Father Forgive”</w:t>
      </w:r>
      <w:r w:rsidR="00FF618D">
        <w:rPr>
          <w:rFonts w:ascii="Arial" w:eastAsia="Calibri" w:hAnsi="Arial" w:cs="Arial"/>
          <w:b/>
          <w:bCs/>
          <w:color w:val="000000" w:themeColor="text1"/>
        </w:rPr>
        <w:t xml:space="preserve">. </w:t>
      </w:r>
      <w:r w:rsidR="00F22B22">
        <w:rPr>
          <w:rFonts w:ascii="Arial" w:eastAsia="Helvetica" w:hAnsi="Arial" w:cs="Arial"/>
        </w:rPr>
        <w:t>Not</w:t>
      </w:r>
      <w:r w:rsidRPr="0010744F">
        <w:rPr>
          <w:rFonts w:ascii="Arial" w:eastAsia="Helvetica" w:hAnsi="Arial" w:cs="Arial"/>
        </w:rPr>
        <w:t xml:space="preserve"> </w:t>
      </w:r>
      <w:r w:rsidRPr="0010744F">
        <w:rPr>
          <w:rFonts w:ascii="Arial" w:eastAsia="Calibri" w:hAnsi="Arial" w:cs="Arial"/>
          <w:b/>
          <w:bCs/>
        </w:rPr>
        <w:t xml:space="preserve">Father Forgive </w:t>
      </w:r>
      <w:r w:rsidRPr="0010744F">
        <w:rPr>
          <w:rFonts w:ascii="Arial" w:eastAsia="Calibri" w:hAnsi="Arial" w:cs="Arial"/>
          <w:b/>
          <w:bCs/>
          <w:iCs/>
        </w:rPr>
        <w:t>Them</w:t>
      </w:r>
      <w:r w:rsidR="00F22B22">
        <w:rPr>
          <w:rFonts w:ascii="Arial" w:eastAsia="Calibri" w:hAnsi="Arial" w:cs="Arial"/>
          <w:b/>
          <w:bCs/>
          <w:iCs/>
        </w:rPr>
        <w:t>,</w:t>
      </w:r>
      <w:r w:rsidRPr="0010744F">
        <w:rPr>
          <w:rFonts w:ascii="Arial" w:eastAsia="Helvetica" w:hAnsi="Arial" w:cs="Arial"/>
        </w:rPr>
        <w:t xml:space="preserve"> in other words, the </w:t>
      </w:r>
      <w:r w:rsidRPr="0010744F">
        <w:rPr>
          <w:rFonts w:ascii="Arial" w:eastAsia="Calibri" w:hAnsi="Arial" w:cs="Arial"/>
          <w:iCs/>
        </w:rPr>
        <w:t>Germans</w:t>
      </w:r>
      <w:r w:rsidRPr="0010744F">
        <w:rPr>
          <w:rFonts w:ascii="Arial" w:eastAsia="Helvetica" w:hAnsi="Arial" w:cs="Arial"/>
        </w:rPr>
        <w:t>.</w:t>
      </w:r>
      <w:r w:rsidR="00FF618D">
        <w:rPr>
          <w:rFonts w:ascii="Arial" w:eastAsia="Helvetica" w:hAnsi="Arial" w:cs="Arial"/>
        </w:rPr>
        <w:t xml:space="preserve"> </w:t>
      </w:r>
      <w:r w:rsidRPr="0010744F">
        <w:rPr>
          <w:rFonts w:ascii="Arial" w:eastAsia="Helvetica" w:hAnsi="Arial" w:cs="Arial"/>
        </w:rPr>
        <w:t>In the face of such barbaric bombing, violence and hatred... the</w:t>
      </w:r>
      <w:r w:rsidR="0072070E" w:rsidRPr="0010744F">
        <w:rPr>
          <w:rFonts w:ascii="Arial" w:hAnsi="Arial" w:cs="Arial"/>
        </w:rPr>
        <w:t xml:space="preserve"> </w:t>
      </w:r>
      <w:r w:rsidRPr="0010744F">
        <w:rPr>
          <w:rFonts w:ascii="Arial" w:eastAsia="Helvetica" w:hAnsi="Arial" w:cs="Arial"/>
        </w:rPr>
        <w:t>desire for revenge would have been an understandable reaction.</w:t>
      </w:r>
      <w:r w:rsidR="00FF618D">
        <w:rPr>
          <w:rFonts w:ascii="Arial" w:eastAsia="Helvetica" w:hAnsi="Arial" w:cs="Arial"/>
        </w:rPr>
        <w:t xml:space="preserve"> </w:t>
      </w:r>
      <w:r w:rsidRPr="00FF618D">
        <w:rPr>
          <w:rFonts w:ascii="Arial" w:eastAsia="Calibri" w:hAnsi="Arial" w:cs="Arial"/>
          <w:bCs/>
          <w:iCs/>
          <w:color w:val="000000" w:themeColor="text1"/>
        </w:rPr>
        <w:t>But Provost Howard sought for a different way.</w:t>
      </w:r>
    </w:p>
    <w:p w14:paraId="6DF4C670" w14:textId="77777777" w:rsidR="00997F32" w:rsidRPr="0010744F" w:rsidRDefault="06D8BE5D" w:rsidP="00CD35DD">
      <w:pPr>
        <w:spacing w:before="240" w:line="240" w:lineRule="auto"/>
        <w:jc w:val="both"/>
        <w:rPr>
          <w:rFonts w:ascii="Arial" w:hAnsi="Arial" w:cs="Arial"/>
        </w:rPr>
      </w:pPr>
      <w:r w:rsidRPr="00FF618D">
        <w:rPr>
          <w:rFonts w:ascii="Arial" w:eastAsia="Helvetica" w:hAnsi="Arial" w:cs="Arial"/>
          <w:color w:val="000000" w:themeColor="text1"/>
        </w:rPr>
        <w:t>A mere six weeks after the destruction of Coventry and its cathedral</w:t>
      </w:r>
      <w:r w:rsidR="0072070E" w:rsidRPr="00FF618D">
        <w:rPr>
          <w:rFonts w:ascii="Arial" w:hAnsi="Arial" w:cs="Arial"/>
          <w:color w:val="000000" w:themeColor="text1"/>
        </w:rPr>
        <w:t xml:space="preserve"> </w:t>
      </w:r>
      <w:r w:rsidRPr="00FF618D">
        <w:rPr>
          <w:rFonts w:ascii="Arial" w:eastAsia="Helvetica" w:hAnsi="Arial" w:cs="Arial"/>
          <w:color w:val="000000" w:themeColor="text1"/>
        </w:rPr>
        <w:t xml:space="preserve">by German bombers, in </w:t>
      </w:r>
      <w:r w:rsidRPr="0010744F">
        <w:rPr>
          <w:rFonts w:ascii="Arial" w:eastAsia="Helvetica" w:hAnsi="Arial" w:cs="Arial"/>
        </w:rPr>
        <w:t>a radio broadcast transmitted worldwide by</w:t>
      </w:r>
      <w:r w:rsidR="0072070E" w:rsidRPr="0010744F">
        <w:rPr>
          <w:rFonts w:ascii="Arial" w:hAnsi="Arial" w:cs="Arial"/>
        </w:rPr>
        <w:t xml:space="preserve"> </w:t>
      </w:r>
      <w:r w:rsidRPr="0010744F">
        <w:rPr>
          <w:rFonts w:ascii="Arial" w:eastAsia="Helvetica" w:hAnsi="Arial" w:cs="Arial"/>
        </w:rPr>
        <w:t>the BBC at Christmas 1940 from the Cathedral ruins, Provost</w:t>
      </w:r>
      <w:r w:rsidR="0072070E" w:rsidRPr="0010744F">
        <w:rPr>
          <w:rFonts w:ascii="Arial" w:hAnsi="Arial" w:cs="Arial"/>
        </w:rPr>
        <w:t xml:space="preserve"> </w:t>
      </w:r>
      <w:r w:rsidRPr="0010744F">
        <w:rPr>
          <w:rFonts w:ascii="Arial" w:eastAsia="Helvetica" w:hAnsi="Arial" w:cs="Arial"/>
        </w:rPr>
        <w:t>Howard addressed his audience:</w:t>
      </w:r>
    </w:p>
    <w:p w14:paraId="6DF4C671" w14:textId="77777777" w:rsidR="00997F32" w:rsidRPr="00FF618D" w:rsidRDefault="06D8BE5D" w:rsidP="00CD35DD">
      <w:pPr>
        <w:spacing w:before="240" w:line="240" w:lineRule="auto"/>
        <w:jc w:val="both"/>
        <w:rPr>
          <w:rFonts w:ascii="Arial" w:hAnsi="Arial" w:cs="Arial"/>
          <w:i/>
          <w:color w:val="000000" w:themeColor="text1"/>
        </w:rPr>
      </w:pPr>
      <w:r w:rsidRPr="00FF618D">
        <w:rPr>
          <w:rFonts w:ascii="Arial" w:eastAsia="Calibri" w:hAnsi="Arial" w:cs="Arial"/>
          <w:bCs/>
          <w:i/>
          <w:iCs/>
          <w:color w:val="000000" w:themeColor="text1"/>
        </w:rPr>
        <w:t>“What we want to tell the world is this: that with Christ born</w:t>
      </w:r>
      <w:r w:rsidR="0072070E" w:rsidRPr="00FF618D">
        <w:rPr>
          <w:rFonts w:ascii="Arial" w:hAnsi="Arial" w:cs="Arial"/>
          <w:i/>
          <w:color w:val="000000" w:themeColor="text1"/>
        </w:rPr>
        <w:t xml:space="preserve"> </w:t>
      </w:r>
      <w:r w:rsidRPr="00FF618D">
        <w:rPr>
          <w:rFonts w:ascii="Arial" w:eastAsia="Calibri" w:hAnsi="Arial" w:cs="Arial"/>
          <w:bCs/>
          <w:i/>
          <w:iCs/>
          <w:color w:val="000000" w:themeColor="text1"/>
        </w:rPr>
        <w:t>again in our hearts today, we are trying, hard as it may be, to</w:t>
      </w:r>
      <w:r w:rsidR="0072070E" w:rsidRPr="00FF618D">
        <w:rPr>
          <w:rFonts w:ascii="Arial" w:hAnsi="Arial" w:cs="Arial"/>
          <w:i/>
          <w:color w:val="000000" w:themeColor="text1"/>
        </w:rPr>
        <w:t xml:space="preserve"> </w:t>
      </w:r>
      <w:r w:rsidRPr="00FF618D">
        <w:rPr>
          <w:rFonts w:ascii="Arial" w:eastAsia="Calibri" w:hAnsi="Arial" w:cs="Arial"/>
          <w:bCs/>
          <w:i/>
          <w:iCs/>
          <w:color w:val="000000" w:themeColor="text1"/>
        </w:rPr>
        <w:t>banish all thoughts of revenge; we are bracing ourselves to</w:t>
      </w:r>
      <w:r w:rsidR="0072070E" w:rsidRPr="00FF618D">
        <w:rPr>
          <w:rFonts w:ascii="Arial" w:hAnsi="Arial" w:cs="Arial"/>
          <w:i/>
          <w:color w:val="000000" w:themeColor="text1"/>
        </w:rPr>
        <w:t xml:space="preserve"> </w:t>
      </w:r>
      <w:r w:rsidRPr="00FF618D">
        <w:rPr>
          <w:rFonts w:ascii="Arial" w:eastAsia="Calibri" w:hAnsi="Arial" w:cs="Arial"/>
          <w:bCs/>
          <w:i/>
          <w:iCs/>
          <w:color w:val="000000" w:themeColor="text1"/>
        </w:rPr>
        <w:t>finish the tremendous job of saving the world from tyranny and</w:t>
      </w:r>
      <w:r w:rsidR="0072070E" w:rsidRPr="00FF618D">
        <w:rPr>
          <w:rFonts w:ascii="Arial" w:hAnsi="Arial" w:cs="Arial"/>
          <w:i/>
          <w:color w:val="000000" w:themeColor="text1"/>
        </w:rPr>
        <w:t xml:space="preserve"> </w:t>
      </w:r>
      <w:r w:rsidRPr="00FF618D">
        <w:rPr>
          <w:rFonts w:ascii="Arial" w:eastAsia="Calibri" w:hAnsi="Arial" w:cs="Arial"/>
          <w:bCs/>
          <w:i/>
          <w:iCs/>
          <w:color w:val="000000" w:themeColor="text1"/>
        </w:rPr>
        <w:t>cruelty; we are going to try to make a kinder, simpler – a more</w:t>
      </w:r>
      <w:r w:rsidR="0072070E" w:rsidRPr="00FF618D">
        <w:rPr>
          <w:rFonts w:ascii="Arial" w:hAnsi="Arial" w:cs="Arial"/>
          <w:i/>
          <w:color w:val="000000" w:themeColor="text1"/>
        </w:rPr>
        <w:t xml:space="preserve"> </w:t>
      </w:r>
      <w:r w:rsidRPr="00FF618D">
        <w:rPr>
          <w:rFonts w:ascii="Arial" w:eastAsia="Calibri" w:hAnsi="Arial" w:cs="Arial"/>
          <w:bCs/>
          <w:i/>
          <w:iCs/>
          <w:color w:val="000000" w:themeColor="text1"/>
        </w:rPr>
        <w:t>Christ-Child-like sort of world in the days beyond this strife.”</w:t>
      </w:r>
    </w:p>
    <w:p w14:paraId="6DF4C672" w14:textId="77777777" w:rsidR="06D8BE5D" w:rsidRPr="0010744F" w:rsidRDefault="06D8BE5D" w:rsidP="00CD35DD">
      <w:pPr>
        <w:spacing w:before="240" w:line="240" w:lineRule="auto"/>
        <w:jc w:val="both"/>
        <w:rPr>
          <w:rFonts w:ascii="Arial" w:hAnsi="Arial" w:cs="Arial"/>
        </w:rPr>
      </w:pPr>
      <w:r w:rsidRPr="0010744F">
        <w:rPr>
          <w:rFonts w:ascii="Arial" w:eastAsia="Helvetica" w:hAnsi="Arial" w:cs="Arial"/>
        </w:rPr>
        <w:t>So began Coventry Cathedral’s journey on the path to becoming a</w:t>
      </w:r>
      <w:r w:rsidR="0072070E" w:rsidRPr="0010744F">
        <w:rPr>
          <w:rFonts w:ascii="Arial" w:hAnsi="Arial" w:cs="Arial"/>
        </w:rPr>
        <w:t xml:space="preserve"> </w:t>
      </w:r>
      <w:r w:rsidRPr="0010744F">
        <w:rPr>
          <w:rFonts w:ascii="Arial" w:eastAsia="Helvetica" w:hAnsi="Arial" w:cs="Arial"/>
        </w:rPr>
        <w:t>world-leading and pioneering centre for reconciliation, renewal and</w:t>
      </w:r>
      <w:r w:rsidR="0072070E" w:rsidRPr="0010744F">
        <w:rPr>
          <w:rFonts w:ascii="Arial" w:hAnsi="Arial" w:cs="Arial"/>
        </w:rPr>
        <w:t xml:space="preserve"> </w:t>
      </w:r>
      <w:r w:rsidRPr="0010744F">
        <w:rPr>
          <w:rFonts w:ascii="Arial" w:eastAsia="Helvetica" w:hAnsi="Arial" w:cs="Arial"/>
        </w:rPr>
        <w:t>peace</w:t>
      </w:r>
      <w:r w:rsidR="00FF618D">
        <w:rPr>
          <w:rFonts w:ascii="Arial" w:eastAsia="Helvetica" w:hAnsi="Arial" w:cs="Arial"/>
        </w:rPr>
        <w:t>; o</w:t>
      </w:r>
      <w:r w:rsidRPr="0010744F">
        <w:rPr>
          <w:rFonts w:ascii="Arial" w:eastAsia="Helvetica" w:hAnsi="Arial" w:cs="Arial"/>
        </w:rPr>
        <w:t>ut of their own devastation and destruction came the hope</w:t>
      </w:r>
      <w:r w:rsidR="0072070E" w:rsidRPr="0010744F">
        <w:rPr>
          <w:rFonts w:ascii="Arial" w:hAnsi="Arial" w:cs="Arial"/>
        </w:rPr>
        <w:t xml:space="preserve"> </w:t>
      </w:r>
      <w:r w:rsidR="00FF618D">
        <w:rPr>
          <w:rFonts w:ascii="Arial" w:eastAsia="Helvetica" w:hAnsi="Arial" w:cs="Arial"/>
        </w:rPr>
        <w:t>of new life,</w:t>
      </w:r>
      <w:r w:rsidRPr="0010744F">
        <w:rPr>
          <w:rFonts w:ascii="Arial" w:eastAsia="Helvetica" w:hAnsi="Arial" w:cs="Arial"/>
        </w:rPr>
        <w:t xml:space="preserve"> </w:t>
      </w:r>
      <w:r w:rsidRPr="00FF618D">
        <w:rPr>
          <w:rFonts w:ascii="Arial" w:eastAsia="Calibri" w:hAnsi="Arial" w:cs="Arial"/>
          <w:bCs/>
          <w:iCs/>
          <w:color w:val="000000" w:themeColor="text1"/>
        </w:rPr>
        <w:t>the proclamation that there is a different way.</w:t>
      </w:r>
    </w:p>
    <w:p w14:paraId="6DF4C673" w14:textId="77777777" w:rsidR="06D8BE5D" w:rsidRPr="0010744F" w:rsidRDefault="00FF618D" w:rsidP="00CD35DD">
      <w:pPr>
        <w:spacing w:before="240" w:line="240" w:lineRule="auto"/>
        <w:jc w:val="both"/>
        <w:rPr>
          <w:rFonts w:ascii="Arial" w:hAnsi="Arial" w:cs="Arial"/>
        </w:rPr>
      </w:pPr>
      <w:r>
        <w:rPr>
          <w:rFonts w:ascii="Arial" w:eastAsia="Helvetica" w:hAnsi="Arial" w:cs="Arial"/>
        </w:rPr>
        <w:t>Now, a</w:t>
      </w:r>
      <w:r w:rsidR="06D8BE5D" w:rsidRPr="0010744F">
        <w:rPr>
          <w:rFonts w:ascii="Arial" w:eastAsia="Helvetica" w:hAnsi="Arial" w:cs="Arial"/>
        </w:rPr>
        <w:t>longside and growing out from the ruins of the old cathedral</w:t>
      </w:r>
      <w:r w:rsidR="0072070E" w:rsidRPr="0010744F">
        <w:rPr>
          <w:rFonts w:ascii="Arial" w:hAnsi="Arial" w:cs="Arial"/>
        </w:rPr>
        <w:t xml:space="preserve"> </w:t>
      </w:r>
      <w:r w:rsidR="00997F32" w:rsidRPr="0010744F">
        <w:rPr>
          <w:rFonts w:ascii="Arial" w:eastAsia="Helvetica" w:hAnsi="Arial" w:cs="Arial"/>
        </w:rPr>
        <w:t>stands the</w:t>
      </w:r>
      <w:r w:rsidR="06D8BE5D" w:rsidRPr="0010744F">
        <w:rPr>
          <w:rFonts w:ascii="Arial" w:eastAsia="Helvetica" w:hAnsi="Arial" w:cs="Arial"/>
        </w:rPr>
        <w:t xml:space="preserve"> magnifice</w:t>
      </w:r>
      <w:r>
        <w:rPr>
          <w:rFonts w:ascii="Arial" w:eastAsia="Helvetica" w:hAnsi="Arial" w:cs="Arial"/>
        </w:rPr>
        <w:t>nt and striking new cathedral,</w:t>
      </w:r>
      <w:r w:rsidR="06D8BE5D" w:rsidRPr="0010744F">
        <w:rPr>
          <w:rFonts w:ascii="Arial" w:eastAsia="Helvetica" w:hAnsi="Arial" w:cs="Arial"/>
        </w:rPr>
        <w:t xml:space="preserve"> completed in</w:t>
      </w:r>
      <w:r w:rsidR="0072070E" w:rsidRPr="0010744F">
        <w:rPr>
          <w:rFonts w:ascii="Arial" w:hAnsi="Arial" w:cs="Arial"/>
        </w:rPr>
        <w:t xml:space="preserve"> </w:t>
      </w:r>
      <w:r w:rsidR="06D8BE5D" w:rsidRPr="0010744F">
        <w:rPr>
          <w:rFonts w:ascii="Arial" w:eastAsia="Helvetica" w:hAnsi="Arial" w:cs="Arial"/>
        </w:rPr>
        <w:t>1962</w:t>
      </w:r>
      <w:r>
        <w:rPr>
          <w:rFonts w:ascii="Arial" w:eastAsia="Helvetica" w:hAnsi="Arial" w:cs="Arial"/>
        </w:rPr>
        <w:t>,</w:t>
      </w:r>
      <w:r w:rsidR="06D8BE5D" w:rsidRPr="0010744F">
        <w:rPr>
          <w:rFonts w:ascii="Arial" w:eastAsia="Helvetica" w:hAnsi="Arial" w:cs="Arial"/>
        </w:rPr>
        <w:t xml:space="preserve"> as a living, almost breathing, representation and witness to</w:t>
      </w:r>
      <w:r w:rsidR="0072070E" w:rsidRPr="0010744F">
        <w:rPr>
          <w:rFonts w:ascii="Arial" w:hAnsi="Arial" w:cs="Arial"/>
        </w:rPr>
        <w:t xml:space="preserve"> </w:t>
      </w:r>
      <w:r w:rsidR="06D8BE5D" w:rsidRPr="0010744F">
        <w:rPr>
          <w:rFonts w:ascii="Arial" w:eastAsia="Helvetica" w:hAnsi="Arial" w:cs="Arial"/>
        </w:rPr>
        <w:t>the resurrection of Jesus Christ from the dead.</w:t>
      </w:r>
    </w:p>
    <w:p w14:paraId="6DF4C674" w14:textId="77777777" w:rsidR="0010744F" w:rsidRDefault="00FF618D" w:rsidP="00CD35DD">
      <w:pPr>
        <w:pStyle w:val="NormalWeb"/>
        <w:spacing w:before="240" w:beforeAutospacing="0"/>
        <w:jc w:val="both"/>
        <w:rPr>
          <w:rFonts w:ascii="Arial" w:hAnsi="Arial" w:cs="Arial"/>
          <w:sz w:val="22"/>
          <w:szCs w:val="22"/>
        </w:rPr>
      </w:pPr>
      <w:r w:rsidRPr="00FF618D">
        <w:rPr>
          <w:rFonts w:ascii="Arial" w:hAnsi="Arial" w:cs="Arial"/>
          <w:sz w:val="22"/>
          <w:szCs w:val="22"/>
        </w:rPr>
        <w:t>Adjacent to the Cathedral is</w:t>
      </w:r>
      <w:r>
        <w:rPr>
          <w:rFonts w:ascii="Arial" w:hAnsi="Arial" w:cs="Arial"/>
          <w:sz w:val="22"/>
          <w:szCs w:val="22"/>
        </w:rPr>
        <w:t xml:space="preserve"> </w:t>
      </w:r>
      <w:r w:rsidR="008379B3" w:rsidRPr="00FF618D">
        <w:rPr>
          <w:rFonts w:ascii="Arial" w:hAnsi="Arial" w:cs="Arial"/>
          <w:sz w:val="22"/>
          <w:szCs w:val="22"/>
        </w:rPr>
        <w:t>St Michael’s House</w:t>
      </w:r>
      <w:r w:rsidR="008379B3" w:rsidRPr="0010744F">
        <w:rPr>
          <w:rFonts w:ascii="Arial" w:hAnsi="Arial" w:cs="Arial"/>
          <w:sz w:val="22"/>
          <w:szCs w:val="22"/>
        </w:rPr>
        <w:t xml:space="preserve">, the home office of the reconciliation ministry at Coventry Cathedral as well as a resource centre that seeks to equip </w:t>
      </w:r>
      <w:r w:rsidR="008379B3" w:rsidRPr="00554931">
        <w:rPr>
          <w:rFonts w:ascii="Arial" w:hAnsi="Arial" w:cs="Arial"/>
          <w:sz w:val="22"/>
          <w:szCs w:val="22"/>
        </w:rPr>
        <w:t xml:space="preserve">individuals and communities with skills and opportunities for reflection on reconciliation.  </w:t>
      </w:r>
      <w:r w:rsidR="0010744F" w:rsidRPr="00FF618D">
        <w:rPr>
          <w:rFonts w:ascii="Arial" w:hAnsi="Arial" w:cs="Arial"/>
          <w:iCs/>
          <w:sz w:val="22"/>
          <w:szCs w:val="22"/>
        </w:rPr>
        <w:t>St Michael’s House is a reconciliation Hub within the UK – one of five strategic centres for reconciliation within the Peacemakers Network; a centre of excellence providing skills-based learning, practical training and intellectual encounter alongside theological reflection.  </w:t>
      </w:r>
      <w:r w:rsidR="000441FE" w:rsidRPr="000441FE">
        <w:rPr>
          <w:rFonts w:ascii="Arial" w:hAnsi="Arial" w:cs="Arial"/>
          <w:iCs/>
          <w:sz w:val="22"/>
          <w:szCs w:val="22"/>
        </w:rPr>
        <w:t>It</w:t>
      </w:r>
      <w:r w:rsidR="0010744F" w:rsidRPr="000441FE">
        <w:rPr>
          <w:rFonts w:ascii="Arial" w:hAnsi="Arial" w:cs="Arial"/>
          <w:iCs/>
          <w:sz w:val="22"/>
          <w:szCs w:val="22"/>
        </w:rPr>
        <w:t xml:space="preserve"> is a national and international reconciliation centre offering me</w:t>
      </w:r>
      <w:r w:rsidR="000441FE">
        <w:rPr>
          <w:rFonts w:ascii="Arial" w:hAnsi="Arial" w:cs="Arial"/>
          <w:iCs/>
          <w:sz w:val="22"/>
          <w:szCs w:val="22"/>
        </w:rPr>
        <w:t>diation and conflict resolution; the House</w:t>
      </w:r>
      <w:r w:rsidR="0010744F" w:rsidRPr="000441FE">
        <w:rPr>
          <w:rFonts w:ascii="Arial" w:hAnsi="Arial" w:cs="Arial"/>
          <w:iCs/>
          <w:sz w:val="22"/>
          <w:szCs w:val="22"/>
        </w:rPr>
        <w:t xml:space="preserve"> provides a key resource for and maintains a strong partnership with the Archbishop of Canterbury’s Reconciliation Ministry (ARM).</w:t>
      </w:r>
    </w:p>
    <w:p w14:paraId="6DF4C675" w14:textId="77777777" w:rsidR="00484058" w:rsidRDefault="000441FE" w:rsidP="00CD35DD">
      <w:pPr>
        <w:pStyle w:val="NormalWeb"/>
        <w:spacing w:before="240" w:beforeAutospacing="0"/>
        <w:jc w:val="both"/>
        <w:rPr>
          <w:rFonts w:ascii="Arial" w:hAnsi="Arial" w:cs="Arial"/>
          <w:sz w:val="22"/>
          <w:szCs w:val="22"/>
        </w:rPr>
      </w:pPr>
      <w:r>
        <w:rPr>
          <w:rFonts w:ascii="Arial" w:hAnsi="Arial" w:cs="Arial"/>
          <w:sz w:val="22"/>
          <w:szCs w:val="22"/>
        </w:rPr>
        <w:lastRenderedPageBreak/>
        <w:t>The Coventry S</w:t>
      </w:r>
      <w:r w:rsidR="00484058" w:rsidRPr="0010744F">
        <w:rPr>
          <w:rFonts w:ascii="Arial" w:hAnsi="Arial" w:cs="Arial"/>
          <w:sz w:val="22"/>
          <w:szCs w:val="22"/>
        </w:rPr>
        <w:t xml:space="preserve">tory proclaims the message and the reality of hope arising from the midst of suffering; it is a story and model of courage, determination and forgiveness.  It is a story of journey, of discovery, of exploration, of healing and of transformation.   The Coventry Way is a story of God’s reconciling love in Christ and draws on 2 Corinthians 5: 18-19. It speaks of God’s reconciliation of all in Christ and our duty to continue this work of reconciliation.  </w:t>
      </w:r>
    </w:p>
    <w:p w14:paraId="6DF4C676" w14:textId="77777777" w:rsidR="0010744F" w:rsidRPr="0010744F" w:rsidRDefault="0010744F" w:rsidP="00CD35DD">
      <w:pPr>
        <w:pStyle w:val="NormalWeb"/>
        <w:spacing w:before="240" w:beforeAutospacing="0"/>
        <w:jc w:val="both"/>
        <w:rPr>
          <w:rFonts w:ascii="Arial" w:hAnsi="Arial" w:cs="Arial"/>
          <w:sz w:val="22"/>
          <w:szCs w:val="22"/>
        </w:rPr>
      </w:pPr>
      <w:r w:rsidRPr="0010744F">
        <w:rPr>
          <w:rFonts w:ascii="Arial" w:hAnsi="Arial" w:cs="Arial"/>
          <w:sz w:val="22"/>
          <w:szCs w:val="22"/>
        </w:rPr>
        <w:t xml:space="preserve">Arising and evolving from the very heartbeat of the Cathedral vision for reconciliation </w:t>
      </w:r>
      <w:r w:rsidR="000441FE">
        <w:rPr>
          <w:rFonts w:ascii="Arial" w:hAnsi="Arial" w:cs="Arial"/>
          <w:sz w:val="22"/>
          <w:szCs w:val="22"/>
        </w:rPr>
        <w:t xml:space="preserve">is </w:t>
      </w:r>
      <w:r w:rsidRPr="0010744F">
        <w:rPr>
          <w:rFonts w:ascii="Arial" w:hAnsi="Arial" w:cs="Arial"/>
          <w:sz w:val="22"/>
          <w:szCs w:val="22"/>
        </w:rPr>
        <w:t xml:space="preserve">the </w:t>
      </w:r>
      <w:r w:rsidRPr="000441FE">
        <w:rPr>
          <w:rFonts w:ascii="Arial" w:hAnsi="Arial" w:cs="Arial"/>
          <w:sz w:val="22"/>
          <w:szCs w:val="22"/>
        </w:rPr>
        <w:t>Community of the Cross of Nails (CCN)</w:t>
      </w:r>
      <w:r w:rsidR="000441FE">
        <w:rPr>
          <w:rFonts w:ascii="Arial" w:hAnsi="Arial" w:cs="Arial"/>
          <w:sz w:val="22"/>
          <w:szCs w:val="22"/>
        </w:rPr>
        <w:t>. L</w:t>
      </w:r>
      <w:r w:rsidRPr="0010744F">
        <w:rPr>
          <w:rFonts w:ascii="Arial" w:hAnsi="Arial" w:cs="Arial"/>
          <w:sz w:val="22"/>
          <w:szCs w:val="22"/>
        </w:rPr>
        <w:t>aunched in 1973 by the Met</w:t>
      </w:r>
      <w:r w:rsidR="000441FE">
        <w:rPr>
          <w:rFonts w:ascii="Arial" w:hAnsi="Arial" w:cs="Arial"/>
          <w:sz w:val="22"/>
          <w:szCs w:val="22"/>
        </w:rPr>
        <w:t xml:space="preserve">hodist Minister, Kenyon Wright, it </w:t>
      </w:r>
      <w:r w:rsidRPr="0010744F">
        <w:rPr>
          <w:rFonts w:ascii="Arial" w:hAnsi="Arial" w:cs="Arial"/>
          <w:sz w:val="22"/>
          <w:szCs w:val="22"/>
        </w:rPr>
        <w:t>is now a global network of over 200 centres of reconciliation</w:t>
      </w:r>
      <w:r w:rsidR="000441FE">
        <w:rPr>
          <w:rFonts w:ascii="Arial" w:hAnsi="Arial" w:cs="Arial"/>
          <w:sz w:val="22"/>
          <w:szCs w:val="22"/>
        </w:rPr>
        <w:t xml:space="preserve"> and has the following founding principles and priorities</w:t>
      </w:r>
      <w:r w:rsidRPr="0010744F">
        <w:rPr>
          <w:rFonts w:ascii="Arial" w:hAnsi="Arial" w:cs="Arial"/>
          <w:sz w:val="22"/>
          <w:szCs w:val="22"/>
        </w:rPr>
        <w:t xml:space="preserve">: </w:t>
      </w:r>
    </w:p>
    <w:p w14:paraId="6DF4C677" w14:textId="77777777" w:rsidR="0010744F" w:rsidRPr="000441FE" w:rsidRDefault="0010744F" w:rsidP="00CD35DD">
      <w:pPr>
        <w:pStyle w:val="NormalWeb"/>
        <w:spacing w:before="240" w:beforeAutospacing="0"/>
        <w:jc w:val="both"/>
        <w:rPr>
          <w:rFonts w:ascii="Arial" w:hAnsi="Arial" w:cs="Arial"/>
          <w:sz w:val="22"/>
          <w:szCs w:val="22"/>
        </w:rPr>
      </w:pPr>
      <w:r w:rsidRPr="000441FE">
        <w:rPr>
          <w:rFonts w:ascii="Arial" w:hAnsi="Arial" w:cs="Arial"/>
          <w:sz w:val="22"/>
          <w:szCs w:val="22"/>
        </w:rPr>
        <w:t xml:space="preserve">· Healing the wounds of history </w:t>
      </w:r>
    </w:p>
    <w:p w14:paraId="6DF4C678" w14:textId="77777777" w:rsidR="0010744F" w:rsidRPr="000441FE" w:rsidRDefault="0010744F" w:rsidP="00CD35DD">
      <w:pPr>
        <w:pStyle w:val="NormalWeb"/>
        <w:spacing w:before="240" w:beforeAutospacing="0"/>
        <w:jc w:val="both"/>
        <w:rPr>
          <w:rFonts w:ascii="Arial" w:hAnsi="Arial" w:cs="Arial"/>
          <w:sz w:val="22"/>
          <w:szCs w:val="22"/>
        </w:rPr>
      </w:pPr>
      <w:r w:rsidRPr="000441FE">
        <w:rPr>
          <w:rFonts w:ascii="Arial" w:hAnsi="Arial" w:cs="Arial"/>
          <w:sz w:val="22"/>
          <w:szCs w:val="22"/>
        </w:rPr>
        <w:t xml:space="preserve">· Learning to live with difference and celebrate diversity </w:t>
      </w:r>
    </w:p>
    <w:p w14:paraId="6DF4C679" w14:textId="77777777" w:rsidR="0010744F" w:rsidRPr="000441FE" w:rsidRDefault="0010744F" w:rsidP="00CD35DD">
      <w:pPr>
        <w:pStyle w:val="NormalWeb"/>
        <w:spacing w:before="240" w:beforeAutospacing="0"/>
        <w:jc w:val="both"/>
        <w:rPr>
          <w:rFonts w:ascii="Arial" w:hAnsi="Arial" w:cs="Arial"/>
          <w:sz w:val="22"/>
          <w:szCs w:val="22"/>
        </w:rPr>
      </w:pPr>
      <w:r w:rsidRPr="000441FE">
        <w:rPr>
          <w:rFonts w:ascii="Arial" w:hAnsi="Arial" w:cs="Arial"/>
          <w:sz w:val="22"/>
          <w:szCs w:val="22"/>
        </w:rPr>
        <w:t xml:space="preserve">· Building a culture of peace </w:t>
      </w:r>
    </w:p>
    <w:p w14:paraId="6DF4C67A" w14:textId="77777777" w:rsidR="0010744F" w:rsidRPr="000441FE" w:rsidRDefault="0010744F" w:rsidP="00CD35DD">
      <w:pPr>
        <w:pStyle w:val="NormalWeb"/>
        <w:spacing w:before="240" w:beforeAutospacing="0"/>
        <w:jc w:val="both"/>
        <w:rPr>
          <w:rFonts w:ascii="Arial" w:hAnsi="Arial" w:cs="Arial"/>
          <w:sz w:val="22"/>
          <w:szCs w:val="22"/>
        </w:rPr>
      </w:pPr>
      <w:r w:rsidRPr="0010744F">
        <w:rPr>
          <w:rFonts w:ascii="Arial" w:hAnsi="Arial" w:cs="Arial"/>
          <w:sz w:val="22"/>
          <w:szCs w:val="22"/>
        </w:rPr>
        <w:t xml:space="preserve">The work of the CCN includes the </w:t>
      </w:r>
      <w:r w:rsidRPr="000441FE">
        <w:rPr>
          <w:rFonts w:ascii="Arial" w:hAnsi="Arial" w:cs="Arial"/>
          <w:sz w:val="22"/>
          <w:szCs w:val="22"/>
        </w:rPr>
        <w:t>International Cross of Nails Schools [ICONS],</w:t>
      </w:r>
      <w:r w:rsidRPr="0010744F">
        <w:rPr>
          <w:rFonts w:ascii="Arial" w:hAnsi="Arial" w:cs="Arial"/>
          <w:sz w:val="22"/>
          <w:szCs w:val="22"/>
        </w:rPr>
        <w:t xml:space="preserve"> and the development of new partnerships with secular and other faith groups under the </w:t>
      </w:r>
      <w:r w:rsidRPr="000441FE">
        <w:rPr>
          <w:rFonts w:ascii="Arial" w:hAnsi="Arial" w:cs="Arial"/>
          <w:sz w:val="22"/>
          <w:szCs w:val="22"/>
        </w:rPr>
        <w:t>Together for Hope [T4H]</w:t>
      </w:r>
      <w:r w:rsidRPr="0010744F">
        <w:rPr>
          <w:rFonts w:ascii="Arial" w:hAnsi="Arial" w:cs="Arial"/>
          <w:sz w:val="22"/>
          <w:szCs w:val="22"/>
        </w:rPr>
        <w:t xml:space="preserve"> banner, and individual supporters through </w:t>
      </w:r>
      <w:r w:rsidRPr="000441FE">
        <w:rPr>
          <w:rFonts w:ascii="Arial" w:hAnsi="Arial" w:cs="Arial"/>
          <w:sz w:val="22"/>
          <w:szCs w:val="22"/>
        </w:rPr>
        <w:t>the Community of St. Michael [</w:t>
      </w:r>
      <w:proofErr w:type="spellStart"/>
      <w:r w:rsidRPr="000441FE">
        <w:rPr>
          <w:rFonts w:ascii="Arial" w:hAnsi="Arial" w:cs="Arial"/>
          <w:sz w:val="22"/>
          <w:szCs w:val="22"/>
        </w:rPr>
        <w:t>CStM</w:t>
      </w:r>
      <w:proofErr w:type="spellEnd"/>
      <w:r w:rsidRPr="000441FE">
        <w:rPr>
          <w:rFonts w:ascii="Arial" w:hAnsi="Arial" w:cs="Arial"/>
          <w:sz w:val="22"/>
          <w:szCs w:val="22"/>
        </w:rPr>
        <w:t xml:space="preserve">]. </w:t>
      </w:r>
    </w:p>
    <w:p w14:paraId="6DF4C67B" w14:textId="77777777" w:rsidR="0010744F" w:rsidRPr="00554931" w:rsidRDefault="0010744F" w:rsidP="00CD35DD">
      <w:pPr>
        <w:spacing w:before="240" w:after="0" w:line="240" w:lineRule="auto"/>
        <w:jc w:val="both"/>
        <w:rPr>
          <w:rFonts w:ascii="Arial" w:eastAsia="Times New Roman" w:hAnsi="Arial" w:cs="Arial"/>
          <w:lang w:eastAsia="en-GB"/>
        </w:rPr>
      </w:pPr>
      <w:r w:rsidRPr="0010744F">
        <w:rPr>
          <w:rFonts w:ascii="Arial" w:eastAsia="Times New Roman" w:hAnsi="Arial" w:cs="Arial"/>
          <w:iCs/>
          <w:lang w:eastAsia="en-GB"/>
        </w:rPr>
        <w:t>Coventry Cathedral is a remarkable place and a powerful space in which to meet with God and be provoked about our part in the on-going story of the Church’s ministry of reconciliation.</w:t>
      </w:r>
      <w:r w:rsidR="000441FE">
        <w:rPr>
          <w:rFonts w:ascii="Arial" w:eastAsia="Times New Roman" w:hAnsi="Arial" w:cs="Arial"/>
          <w:iCs/>
          <w:lang w:eastAsia="en-GB"/>
        </w:rPr>
        <w:t xml:space="preserve"> </w:t>
      </w:r>
      <w:r w:rsidRPr="0010744F">
        <w:rPr>
          <w:rFonts w:ascii="Arial" w:eastAsia="Calibri" w:hAnsi="Arial" w:cs="Arial"/>
          <w:iCs/>
          <w:lang w:eastAsia="en-GB"/>
        </w:rPr>
        <w:t>The events of its destruction and rebuilding inspire each new generation to give meaning and significance to Jesus’ message of love for the enemy and forgiveness for those who do us harm.</w:t>
      </w:r>
      <w:r w:rsidR="000441FE">
        <w:rPr>
          <w:rFonts w:ascii="Arial" w:eastAsia="Calibri" w:hAnsi="Arial" w:cs="Arial"/>
          <w:iCs/>
          <w:lang w:eastAsia="en-GB"/>
        </w:rPr>
        <w:t xml:space="preserve"> In d</w:t>
      </w:r>
      <w:r w:rsidRPr="0010744F">
        <w:rPr>
          <w:rFonts w:ascii="Arial" w:eastAsia="Times New Roman" w:hAnsi="Arial" w:cs="Arial"/>
          <w:iCs/>
          <w:lang w:eastAsia="en-GB"/>
        </w:rPr>
        <w:t xml:space="preserve">ealing with difference </w:t>
      </w:r>
      <w:r w:rsidR="000441FE">
        <w:rPr>
          <w:rFonts w:ascii="Arial" w:eastAsia="Times New Roman" w:hAnsi="Arial" w:cs="Arial"/>
          <w:iCs/>
          <w:lang w:eastAsia="en-GB"/>
        </w:rPr>
        <w:t>it</w:t>
      </w:r>
      <w:r w:rsidRPr="0010744F">
        <w:rPr>
          <w:rFonts w:ascii="Arial" w:eastAsia="Times New Roman" w:hAnsi="Arial" w:cs="Arial"/>
          <w:iCs/>
          <w:lang w:eastAsia="en-GB"/>
        </w:rPr>
        <w:t xml:space="preserve"> contribut</w:t>
      </w:r>
      <w:r w:rsidR="000441FE">
        <w:rPr>
          <w:rFonts w:ascii="Arial" w:eastAsia="Times New Roman" w:hAnsi="Arial" w:cs="Arial"/>
          <w:iCs/>
          <w:lang w:eastAsia="en-GB"/>
        </w:rPr>
        <w:t>es</w:t>
      </w:r>
      <w:r w:rsidRPr="0010744F">
        <w:rPr>
          <w:rFonts w:ascii="Arial" w:eastAsia="Times New Roman" w:hAnsi="Arial" w:cs="Arial"/>
          <w:iCs/>
          <w:lang w:eastAsia="en-GB"/>
        </w:rPr>
        <w:t xml:space="preserve"> to better social and community cohesion in local communities and </w:t>
      </w:r>
      <w:r w:rsidR="000441FE">
        <w:rPr>
          <w:rFonts w:ascii="Arial" w:eastAsia="Times New Roman" w:hAnsi="Arial" w:cs="Arial"/>
          <w:iCs/>
          <w:lang w:eastAsia="en-GB"/>
        </w:rPr>
        <w:t xml:space="preserve">to </w:t>
      </w:r>
      <w:r w:rsidRPr="0010744F">
        <w:rPr>
          <w:rFonts w:ascii="Arial" w:eastAsia="Times New Roman" w:hAnsi="Arial" w:cs="Arial"/>
          <w:iCs/>
          <w:lang w:eastAsia="en-GB"/>
        </w:rPr>
        <w:t>faithful responses to global po</w:t>
      </w:r>
      <w:r w:rsidR="000441FE">
        <w:rPr>
          <w:rFonts w:ascii="Arial" w:eastAsia="Times New Roman" w:hAnsi="Arial" w:cs="Arial"/>
          <w:iCs/>
          <w:lang w:eastAsia="en-GB"/>
        </w:rPr>
        <w:t xml:space="preserve">verty and environmental change, </w:t>
      </w:r>
      <w:r w:rsidRPr="0010744F">
        <w:rPr>
          <w:rFonts w:ascii="Arial" w:eastAsia="Times New Roman" w:hAnsi="Arial" w:cs="Arial"/>
          <w:iCs/>
          <w:lang w:eastAsia="en-GB"/>
        </w:rPr>
        <w:t>all part of our Christian witness. In the increasing diversity of our local contexts this requires a mature intercultural and interfaith engagement with all for whom this part of God’s earth is home and with whom we share space.</w:t>
      </w:r>
    </w:p>
    <w:p w14:paraId="6DF4C67C" w14:textId="77777777" w:rsidR="00D85A25" w:rsidRDefault="00484058" w:rsidP="00CD35DD">
      <w:pPr>
        <w:pStyle w:val="NormalWeb"/>
        <w:spacing w:before="240" w:beforeAutospacing="0"/>
        <w:jc w:val="both"/>
        <w:rPr>
          <w:rFonts w:ascii="Arial" w:hAnsi="Arial" w:cs="Arial"/>
          <w:iCs/>
          <w:sz w:val="22"/>
          <w:szCs w:val="22"/>
        </w:rPr>
      </w:pPr>
      <w:r w:rsidRPr="000441FE">
        <w:rPr>
          <w:rFonts w:ascii="Arial" w:hAnsi="Arial" w:cs="Arial"/>
          <w:sz w:val="22"/>
          <w:szCs w:val="22"/>
        </w:rPr>
        <w:t xml:space="preserve">Reconciliation, at </w:t>
      </w:r>
      <w:r w:rsidR="000441FE">
        <w:rPr>
          <w:rFonts w:ascii="Arial" w:hAnsi="Arial" w:cs="Arial"/>
          <w:sz w:val="22"/>
          <w:szCs w:val="22"/>
        </w:rPr>
        <w:t>the</w:t>
      </w:r>
      <w:r w:rsidRPr="000441FE">
        <w:rPr>
          <w:rFonts w:ascii="Arial" w:hAnsi="Arial" w:cs="Arial"/>
          <w:sz w:val="22"/>
          <w:szCs w:val="22"/>
        </w:rPr>
        <w:t xml:space="preserve"> very core</w:t>
      </w:r>
      <w:r w:rsidR="000441FE">
        <w:rPr>
          <w:rFonts w:ascii="Arial" w:hAnsi="Arial" w:cs="Arial"/>
          <w:sz w:val="22"/>
          <w:szCs w:val="22"/>
        </w:rPr>
        <w:t xml:space="preserve"> of the Cathedral’s and CCN’s work,</w:t>
      </w:r>
      <w:r w:rsidRPr="000441FE">
        <w:rPr>
          <w:rFonts w:ascii="Arial" w:hAnsi="Arial" w:cs="Arial"/>
          <w:sz w:val="22"/>
          <w:szCs w:val="22"/>
        </w:rPr>
        <w:t xml:space="preserve"> is a journey upon which we seek to discover and explore ways through which we can begin to transform destructive conflict (often violent) into peaceful disagreement and diversity</w:t>
      </w:r>
      <w:r w:rsidR="00D85A25">
        <w:rPr>
          <w:rFonts w:ascii="Arial" w:hAnsi="Arial" w:cs="Arial"/>
          <w:sz w:val="22"/>
          <w:szCs w:val="22"/>
        </w:rPr>
        <w:t xml:space="preserve">; </w:t>
      </w:r>
      <w:r w:rsidRPr="000441FE">
        <w:rPr>
          <w:rFonts w:ascii="Arial" w:hAnsi="Arial" w:cs="Arial"/>
          <w:sz w:val="22"/>
          <w:szCs w:val="22"/>
        </w:rPr>
        <w:t>re-imagined relationships w</w:t>
      </w:r>
      <w:r w:rsidR="00D85A25">
        <w:rPr>
          <w:rFonts w:ascii="Arial" w:hAnsi="Arial" w:cs="Arial"/>
          <w:sz w:val="22"/>
          <w:szCs w:val="22"/>
        </w:rPr>
        <w:t>h</w:t>
      </w:r>
      <w:r w:rsidRPr="000441FE">
        <w:rPr>
          <w:rFonts w:ascii="Arial" w:hAnsi="Arial" w:cs="Arial"/>
          <w:sz w:val="22"/>
          <w:szCs w:val="22"/>
        </w:rPr>
        <w:t xml:space="preserve">ere human beings have the potential to flourish and to be all that they were ever divinely created to be. Reconciliation is not about agreement. </w:t>
      </w:r>
      <w:r w:rsidRPr="00D85A25">
        <w:rPr>
          <w:rFonts w:ascii="Arial" w:hAnsi="Arial" w:cs="Arial"/>
          <w:sz w:val="22"/>
          <w:szCs w:val="22"/>
        </w:rPr>
        <w:t>It is about learning how to disagree better with those who we see as ‘other’. It is about ‘loving our enemies’.</w:t>
      </w:r>
      <w:r w:rsidRPr="0010744F">
        <w:rPr>
          <w:rFonts w:ascii="Arial" w:hAnsi="Arial" w:cs="Arial"/>
          <w:sz w:val="22"/>
          <w:szCs w:val="22"/>
        </w:rPr>
        <w:t xml:space="preserve">  </w:t>
      </w:r>
      <w:r w:rsidR="00D85A25">
        <w:rPr>
          <w:rFonts w:ascii="Arial" w:hAnsi="Arial" w:cs="Arial"/>
          <w:sz w:val="22"/>
          <w:szCs w:val="22"/>
        </w:rPr>
        <w:t>It is</w:t>
      </w:r>
      <w:r w:rsidR="0010744F" w:rsidRPr="0010744F">
        <w:rPr>
          <w:rFonts w:ascii="Arial" w:hAnsi="Arial" w:cs="Arial"/>
          <w:iCs/>
        </w:rPr>
        <w:t xml:space="preserve"> </w:t>
      </w:r>
      <w:proofErr w:type="spellStart"/>
      <w:r w:rsidR="0010744F" w:rsidRPr="00D85A25">
        <w:rPr>
          <w:rFonts w:ascii="Arial" w:hAnsi="Arial" w:cs="Arial"/>
          <w:iCs/>
          <w:sz w:val="22"/>
          <w:szCs w:val="22"/>
        </w:rPr>
        <w:t>is</w:t>
      </w:r>
      <w:proofErr w:type="spellEnd"/>
      <w:r w:rsidR="0010744F" w:rsidRPr="00D85A25">
        <w:rPr>
          <w:rFonts w:ascii="Arial" w:hAnsi="Arial" w:cs="Arial"/>
          <w:iCs/>
          <w:sz w:val="22"/>
          <w:szCs w:val="22"/>
        </w:rPr>
        <w:t xml:space="preserve"> about renewing relationships in order to live better together – with God, self, others, and the earth. It is missional and transformative. Reconciling individuals, communities and nations is a long process that requires co</w:t>
      </w:r>
      <w:r w:rsidR="00D85A25">
        <w:rPr>
          <w:rFonts w:ascii="Arial" w:hAnsi="Arial" w:cs="Arial"/>
          <w:iCs/>
          <w:sz w:val="22"/>
          <w:szCs w:val="22"/>
        </w:rPr>
        <w:t>urage, resilience and above all,</w:t>
      </w:r>
      <w:r w:rsidR="0010744F" w:rsidRPr="00D85A25">
        <w:rPr>
          <w:rFonts w:ascii="Arial" w:hAnsi="Arial" w:cs="Arial"/>
          <w:iCs/>
          <w:sz w:val="22"/>
          <w:szCs w:val="22"/>
        </w:rPr>
        <w:t xml:space="preserve"> hope.</w:t>
      </w:r>
      <w:r w:rsidR="003C78BA" w:rsidRPr="00D85A25">
        <w:rPr>
          <w:rFonts w:ascii="Arial" w:hAnsi="Arial" w:cs="Arial"/>
          <w:sz w:val="22"/>
          <w:szCs w:val="22"/>
        </w:rPr>
        <w:t xml:space="preserve"> </w:t>
      </w:r>
      <w:r w:rsidR="0010744F" w:rsidRPr="00D85A25">
        <w:rPr>
          <w:rFonts w:ascii="Arial" w:hAnsi="Arial" w:cs="Arial"/>
          <w:iCs/>
          <w:sz w:val="22"/>
          <w:szCs w:val="22"/>
        </w:rPr>
        <w:t>Reconciliation is not about agreement.  It is about finding ways of making friends with those who were once our enemies.</w:t>
      </w:r>
      <w:r w:rsidR="00D85A25">
        <w:rPr>
          <w:rFonts w:ascii="Arial" w:hAnsi="Arial" w:cs="Arial"/>
          <w:iCs/>
          <w:sz w:val="22"/>
          <w:szCs w:val="22"/>
        </w:rPr>
        <w:t xml:space="preserve"> </w:t>
      </w:r>
      <w:r w:rsidR="00D85A25" w:rsidRPr="00D85A25">
        <w:rPr>
          <w:rFonts w:ascii="Arial" w:hAnsi="Arial" w:cs="Arial"/>
          <w:iCs/>
          <w:sz w:val="22"/>
          <w:szCs w:val="22"/>
        </w:rPr>
        <w:t>It</w:t>
      </w:r>
      <w:r w:rsidR="0010744F" w:rsidRPr="00D85A25">
        <w:rPr>
          <w:rFonts w:ascii="Arial" w:hAnsi="Arial" w:cs="Arial"/>
          <w:iCs/>
          <w:sz w:val="22"/>
          <w:szCs w:val="22"/>
        </w:rPr>
        <w:t xml:space="preserve"> </w:t>
      </w:r>
      <w:r w:rsidR="0010744F" w:rsidRPr="00D85A25">
        <w:rPr>
          <w:rFonts w:ascii="Arial" w:hAnsi="Arial" w:cs="Arial"/>
          <w:i/>
          <w:iCs/>
          <w:sz w:val="22"/>
          <w:szCs w:val="22"/>
        </w:rPr>
        <w:t>is</w:t>
      </w:r>
      <w:r w:rsidR="0010744F" w:rsidRPr="00D85A25">
        <w:rPr>
          <w:rFonts w:ascii="Arial" w:hAnsi="Arial" w:cs="Arial"/>
          <w:iCs/>
          <w:sz w:val="22"/>
          <w:szCs w:val="22"/>
        </w:rPr>
        <w:t xml:space="preserve"> the Gospel and we need an understanding of ourselves and our own stories in order to start to relate to others and understand their stories. It is in this understanding that relationships, once broken, can start to heal.</w:t>
      </w:r>
    </w:p>
    <w:p w14:paraId="6DF4C67D" w14:textId="77777777" w:rsidR="0010744F" w:rsidRPr="00D85A25" w:rsidRDefault="0010744F" w:rsidP="00CD35DD">
      <w:pPr>
        <w:pStyle w:val="NormalWeb"/>
        <w:spacing w:before="240" w:beforeAutospacing="0"/>
        <w:jc w:val="both"/>
        <w:rPr>
          <w:rFonts w:ascii="Arial" w:eastAsia="Calibri" w:hAnsi="Arial" w:cs="Arial"/>
          <w:sz w:val="22"/>
          <w:szCs w:val="22"/>
        </w:rPr>
      </w:pPr>
      <w:r w:rsidRPr="00D85A25">
        <w:rPr>
          <w:rFonts w:ascii="Arial" w:eastAsia="Calibri" w:hAnsi="Arial" w:cs="Arial"/>
          <w:iCs/>
          <w:sz w:val="22"/>
          <w:szCs w:val="22"/>
        </w:rPr>
        <w:t>As a Chaplaincy Branch, under the auspices of St Clement Danes, we have applied to join the CCN Network; and our membership will be recognised at a Service of Reconciliation in St Clement Danes on the 29th April 2018. It is the Chaplain-in-Chief’s intent that as a Branch and as Chaplains we might begin to explore further, in the years to come, what it might mean for our ministry as Chaplains if the Gospel imperative of reconciliation played a more significant role in how we served the wider military community and how we further understood and exercised our ministry.</w:t>
      </w:r>
      <w:r w:rsidRPr="0010744F">
        <w:rPr>
          <w:rFonts w:ascii="Arial" w:eastAsia="Calibri" w:hAnsi="Arial" w:cs="Arial"/>
          <w:iCs/>
        </w:rPr>
        <w:t> </w:t>
      </w:r>
      <w:r w:rsidRPr="00D85A25">
        <w:rPr>
          <w:rFonts w:ascii="Arial" w:eastAsia="Calibri" w:hAnsi="Arial" w:cs="Arial"/>
          <w:iCs/>
          <w:sz w:val="22"/>
          <w:szCs w:val="22"/>
        </w:rPr>
        <w:t>At this moment there is a completely blank canvas as to how we might proceed with this initiative. </w:t>
      </w:r>
    </w:p>
    <w:p w14:paraId="6DF4C67E" w14:textId="77777777" w:rsidR="0010744F" w:rsidRPr="0010744F" w:rsidRDefault="00D85A25" w:rsidP="00CD35DD">
      <w:pPr>
        <w:spacing w:before="240" w:after="0" w:line="240" w:lineRule="auto"/>
        <w:jc w:val="both"/>
        <w:rPr>
          <w:rFonts w:ascii="Arial" w:eastAsia="Times New Roman" w:hAnsi="Arial" w:cs="Arial"/>
          <w:lang w:eastAsia="en-GB"/>
        </w:rPr>
      </w:pPr>
      <w:r>
        <w:rPr>
          <w:rFonts w:ascii="Arial" w:eastAsia="Times New Roman" w:hAnsi="Arial" w:cs="Arial"/>
          <w:iCs/>
          <w:lang w:eastAsia="en-GB"/>
        </w:rPr>
        <w:lastRenderedPageBreak/>
        <w:t>In St Clement Danes, a</w:t>
      </w:r>
      <w:r w:rsidR="0010744F" w:rsidRPr="0010744F">
        <w:rPr>
          <w:rFonts w:ascii="Arial" w:eastAsia="Times New Roman" w:hAnsi="Arial" w:cs="Arial"/>
          <w:iCs/>
          <w:lang w:eastAsia="en-GB"/>
        </w:rPr>
        <w:t xml:space="preserve">bove the Sanctuary, </w:t>
      </w:r>
      <w:r>
        <w:rPr>
          <w:rFonts w:ascii="Arial" w:eastAsia="Times New Roman" w:hAnsi="Arial" w:cs="Arial"/>
          <w:iCs/>
          <w:lang w:eastAsia="en-GB"/>
        </w:rPr>
        <w:t xml:space="preserve">is </w:t>
      </w:r>
      <w:r w:rsidR="0010744F" w:rsidRPr="00554931">
        <w:rPr>
          <w:rFonts w:ascii="Arial" w:eastAsia="Times New Roman" w:hAnsi="Arial" w:cs="Arial"/>
          <w:iCs/>
          <w:lang w:eastAsia="en-GB"/>
        </w:rPr>
        <w:t>an</w:t>
      </w:r>
      <w:r w:rsidR="0010744F" w:rsidRPr="0010744F">
        <w:rPr>
          <w:rFonts w:ascii="Arial" w:eastAsia="Times New Roman" w:hAnsi="Arial" w:cs="Arial"/>
          <w:iCs/>
          <w:lang w:eastAsia="en-GB"/>
        </w:rPr>
        <w:t xml:space="preserve"> inscription in Latin, beneath the restored Stuart Crest</w:t>
      </w:r>
      <w:r w:rsidR="0010744F" w:rsidRPr="00554931">
        <w:rPr>
          <w:rFonts w:ascii="Arial" w:eastAsia="Times New Roman" w:hAnsi="Arial" w:cs="Arial"/>
          <w:lang w:eastAsia="en-GB"/>
        </w:rPr>
        <w:t>:</w:t>
      </w:r>
    </w:p>
    <w:p w14:paraId="6DF4C67F" w14:textId="77777777" w:rsidR="0010744F" w:rsidRPr="0010744F" w:rsidRDefault="0010744F" w:rsidP="00CD35DD">
      <w:pPr>
        <w:spacing w:before="240" w:after="0" w:line="240" w:lineRule="auto"/>
        <w:jc w:val="both"/>
        <w:rPr>
          <w:rFonts w:ascii="Arial" w:eastAsia="Times New Roman" w:hAnsi="Arial" w:cs="Arial"/>
          <w:i/>
          <w:lang w:eastAsia="en-GB"/>
        </w:rPr>
      </w:pPr>
      <w:r w:rsidRPr="0010744F">
        <w:rPr>
          <w:rFonts w:ascii="Arial" w:eastAsia="Times New Roman" w:hAnsi="Arial" w:cs="Arial"/>
          <w:i/>
          <w:iCs/>
          <w:lang w:eastAsia="en-GB"/>
        </w:rPr>
        <w:t xml:space="preserve">Built by Christopher Wren </w:t>
      </w:r>
      <w:r w:rsidR="00D85A25">
        <w:rPr>
          <w:rFonts w:ascii="Arial" w:eastAsia="Times New Roman" w:hAnsi="Arial" w:cs="Arial"/>
          <w:i/>
          <w:iCs/>
          <w:lang w:eastAsia="en-GB"/>
        </w:rPr>
        <w:t>1682</w:t>
      </w:r>
    </w:p>
    <w:p w14:paraId="6DF4C680" w14:textId="77777777" w:rsidR="0010744F" w:rsidRPr="0010744F" w:rsidRDefault="0010744F" w:rsidP="00CD35DD">
      <w:pPr>
        <w:spacing w:before="240" w:after="0" w:line="240" w:lineRule="auto"/>
        <w:jc w:val="both"/>
        <w:rPr>
          <w:rFonts w:ascii="Arial" w:eastAsia="Times New Roman" w:hAnsi="Arial" w:cs="Arial"/>
          <w:i/>
          <w:lang w:eastAsia="en-GB"/>
        </w:rPr>
      </w:pPr>
      <w:r w:rsidRPr="0010744F">
        <w:rPr>
          <w:rFonts w:ascii="Arial" w:eastAsia="Times New Roman" w:hAnsi="Arial" w:cs="Arial"/>
          <w:i/>
          <w:iCs/>
          <w:lang w:eastAsia="en-GB"/>
        </w:rPr>
        <w:t>Destroyed by the thunderbolts of air warfare</w:t>
      </w:r>
      <w:r w:rsidRPr="00554931">
        <w:rPr>
          <w:rFonts w:ascii="Arial" w:eastAsia="Times New Roman" w:hAnsi="Arial" w:cs="Arial"/>
          <w:i/>
          <w:iCs/>
          <w:lang w:eastAsia="en-GB"/>
        </w:rPr>
        <w:tab/>
      </w:r>
      <w:r w:rsidR="00D85A25">
        <w:rPr>
          <w:rFonts w:ascii="Arial" w:eastAsia="Times New Roman" w:hAnsi="Arial" w:cs="Arial"/>
          <w:i/>
          <w:iCs/>
          <w:lang w:eastAsia="en-GB"/>
        </w:rPr>
        <w:t>1941</w:t>
      </w:r>
    </w:p>
    <w:p w14:paraId="6DF4C681" w14:textId="77777777" w:rsidR="0010744F" w:rsidRPr="0010744F" w:rsidRDefault="0010744F" w:rsidP="00CD35DD">
      <w:pPr>
        <w:spacing w:before="240" w:after="0" w:line="240" w:lineRule="auto"/>
        <w:jc w:val="both"/>
        <w:rPr>
          <w:rFonts w:ascii="Arial" w:eastAsia="Calibri" w:hAnsi="Arial" w:cs="Arial"/>
          <w:lang w:eastAsia="en-GB"/>
        </w:rPr>
      </w:pPr>
      <w:r w:rsidRPr="0010744F">
        <w:rPr>
          <w:rFonts w:ascii="Arial" w:eastAsia="Times New Roman" w:hAnsi="Arial" w:cs="Arial"/>
          <w:i/>
          <w:iCs/>
          <w:lang w:eastAsia="en-GB"/>
        </w:rPr>
        <w:t>Rebuilt by the Royal Air Force 1958</w:t>
      </w:r>
    </w:p>
    <w:p w14:paraId="6DF4C682" w14:textId="77777777" w:rsidR="0010744F" w:rsidRDefault="0010744F" w:rsidP="00CD35DD">
      <w:pPr>
        <w:spacing w:before="240" w:after="0" w:line="240" w:lineRule="auto"/>
        <w:jc w:val="both"/>
        <w:rPr>
          <w:rFonts w:ascii="Arial" w:eastAsia="Times New Roman" w:hAnsi="Arial" w:cs="Arial"/>
          <w:iCs/>
          <w:lang w:eastAsia="en-GB"/>
        </w:rPr>
      </w:pPr>
      <w:r w:rsidRPr="0010744F">
        <w:rPr>
          <w:rFonts w:ascii="Arial" w:eastAsia="Times New Roman" w:hAnsi="Arial" w:cs="Arial"/>
          <w:iCs/>
          <w:lang w:eastAsia="en-GB"/>
        </w:rPr>
        <w:t>In rebuilding the church and opening it to the public, the RAF established a symbol of hope and resurrection in the heart of London. Although it is the church of the RAF, being situated in the middle of London and open every day means that SCD deals with difference and diversity all the time. The building itself is ripe with creative potential as a centre of reconciliation and learning; providing meeting space and catering facilities to facilitate discuss</w:t>
      </w:r>
      <w:r w:rsidR="00D85A25">
        <w:rPr>
          <w:rFonts w:ascii="Arial" w:eastAsia="Times New Roman" w:hAnsi="Arial" w:cs="Arial"/>
          <w:iCs/>
          <w:lang w:eastAsia="en-GB"/>
        </w:rPr>
        <w:t xml:space="preserve">ion and seminar opportunities, </w:t>
      </w:r>
      <w:r w:rsidRPr="0010744F">
        <w:rPr>
          <w:rFonts w:ascii="Arial" w:eastAsia="Times New Roman" w:hAnsi="Arial" w:cs="Arial"/>
          <w:iCs/>
          <w:lang w:eastAsia="en-GB"/>
        </w:rPr>
        <w:t>accessible in the very heart of London. With strong and easy transport links across the city and very convenient access to airports St Clement Danes would provide an ideal centre to welcome and host a wide diversity of groups and symposiums wishing to explore Reconciliation, Peace-making, Conflict Resolution and Early Intervention with a distinct and unique</w:t>
      </w:r>
      <w:r w:rsidR="00D85A25">
        <w:rPr>
          <w:rFonts w:ascii="Arial" w:eastAsia="Times New Roman" w:hAnsi="Arial" w:cs="Arial"/>
          <w:iCs/>
          <w:lang w:eastAsia="en-GB"/>
        </w:rPr>
        <w:t>ly</w:t>
      </w:r>
      <w:r w:rsidRPr="0010744F">
        <w:rPr>
          <w:rFonts w:ascii="Arial" w:eastAsia="Times New Roman" w:hAnsi="Arial" w:cs="Arial"/>
          <w:iCs/>
          <w:lang w:eastAsia="en-GB"/>
        </w:rPr>
        <w:t xml:space="preserve"> military perspective.</w:t>
      </w:r>
      <w:r w:rsidR="00D85A25">
        <w:rPr>
          <w:rFonts w:ascii="Arial" w:eastAsia="Times New Roman" w:hAnsi="Arial" w:cs="Arial"/>
          <w:iCs/>
          <w:lang w:eastAsia="en-GB"/>
        </w:rPr>
        <w:t xml:space="preserve"> The Church</w:t>
      </w:r>
      <w:r w:rsidRPr="0010744F">
        <w:rPr>
          <w:rFonts w:ascii="Arial" w:eastAsia="Times New Roman" w:hAnsi="Arial" w:cs="Arial"/>
          <w:iCs/>
          <w:lang w:eastAsia="en-GB"/>
        </w:rPr>
        <w:t xml:space="preserve"> could provide an outstanding centre and training environment through which the Royal Air Force Chaplains</w:t>
      </w:r>
      <w:r w:rsidR="00D85A25">
        <w:rPr>
          <w:rFonts w:ascii="Arial" w:eastAsia="Times New Roman" w:hAnsi="Arial" w:cs="Arial"/>
          <w:iCs/>
          <w:lang w:eastAsia="en-GB"/>
        </w:rPr>
        <w:t>’</w:t>
      </w:r>
      <w:r w:rsidRPr="0010744F">
        <w:rPr>
          <w:rFonts w:ascii="Arial" w:eastAsia="Times New Roman" w:hAnsi="Arial" w:cs="Arial"/>
          <w:iCs/>
          <w:lang w:eastAsia="en-GB"/>
        </w:rPr>
        <w:t xml:space="preserve"> Branch could facilitate and inspire a new generation of service Chaplains and service personnel in the field and work of reconciliation. </w:t>
      </w:r>
    </w:p>
    <w:p w14:paraId="6DF4C683" w14:textId="77777777" w:rsidR="00D85A25" w:rsidRPr="00554931" w:rsidRDefault="00D85A25" w:rsidP="00CD35DD">
      <w:pPr>
        <w:spacing w:before="240" w:after="0" w:line="240" w:lineRule="auto"/>
        <w:jc w:val="both"/>
        <w:rPr>
          <w:rFonts w:ascii="Arial" w:eastAsia="Times New Roman" w:hAnsi="Arial" w:cs="Arial"/>
          <w:iCs/>
          <w:lang w:eastAsia="en-GB"/>
        </w:rPr>
      </w:pPr>
    </w:p>
    <w:p w14:paraId="6DF4C684" w14:textId="77777777" w:rsidR="0010744F" w:rsidRDefault="00D85A25" w:rsidP="00CD35DD">
      <w:pPr>
        <w:spacing w:after="0" w:line="240" w:lineRule="auto"/>
        <w:jc w:val="both"/>
        <w:rPr>
          <w:rFonts w:ascii="Arial" w:eastAsia="Times New Roman" w:hAnsi="Arial" w:cs="Arial"/>
          <w:iCs/>
          <w:lang w:eastAsia="en-GB"/>
        </w:rPr>
      </w:pPr>
      <w:r>
        <w:rPr>
          <w:rFonts w:ascii="Arial" w:eastAsia="Times New Roman" w:hAnsi="Arial" w:cs="Arial"/>
          <w:iCs/>
          <w:lang w:eastAsia="en-GB"/>
        </w:rPr>
        <w:t>B</w:t>
      </w:r>
      <w:r w:rsidR="0010744F" w:rsidRPr="00554931">
        <w:rPr>
          <w:rFonts w:ascii="Arial" w:eastAsia="Times New Roman" w:hAnsi="Arial" w:cs="Arial"/>
          <w:iCs/>
          <w:lang w:eastAsia="en-GB"/>
        </w:rPr>
        <w:t xml:space="preserve">ecoming a member of the CCN Network </w:t>
      </w:r>
      <w:r w:rsidR="0010744F" w:rsidRPr="0010744F">
        <w:rPr>
          <w:rFonts w:ascii="Arial" w:eastAsia="Times New Roman" w:hAnsi="Arial" w:cs="Arial"/>
          <w:iCs/>
          <w:lang w:eastAsia="en-GB"/>
        </w:rPr>
        <w:t>would inspire courage, determination and demonstrate our commitment to the vocation and ministry of reconciliation as followers of Jesus Christ and as Chaplains within the Armed Forces.</w:t>
      </w:r>
      <w:r>
        <w:rPr>
          <w:rFonts w:ascii="Arial" w:eastAsia="Times New Roman" w:hAnsi="Arial" w:cs="Arial"/>
          <w:iCs/>
          <w:lang w:eastAsia="en-GB"/>
        </w:rPr>
        <w:t xml:space="preserve"> </w:t>
      </w:r>
      <w:r w:rsidR="0010744F" w:rsidRPr="0010744F">
        <w:rPr>
          <w:rFonts w:ascii="Arial" w:eastAsia="Times New Roman" w:hAnsi="Arial" w:cs="Arial"/>
          <w:iCs/>
          <w:lang w:eastAsia="en-GB"/>
        </w:rPr>
        <w:t>It would provide access to high quality training, resources and guided supervision. Partnership would help the Chaplains explore, rethink theologically and reshape their mission and ministry in order to be able to speak confidently and prophetically to the life and death issues regularly confronting military personnel.</w:t>
      </w:r>
      <w:r>
        <w:rPr>
          <w:rFonts w:ascii="Arial" w:eastAsia="Times New Roman" w:hAnsi="Arial" w:cs="Arial"/>
          <w:iCs/>
          <w:lang w:eastAsia="en-GB"/>
        </w:rPr>
        <w:t xml:space="preserve"> </w:t>
      </w:r>
      <w:r w:rsidR="0010744F" w:rsidRPr="0010744F">
        <w:rPr>
          <w:rFonts w:ascii="Arial" w:eastAsia="Times New Roman" w:hAnsi="Arial" w:cs="Arial"/>
          <w:iCs/>
          <w:lang w:eastAsia="en-GB"/>
        </w:rPr>
        <w:t>Partnership would reinforce and strengthen our connections and bonds with the wider church and its national and / or international ministry.</w:t>
      </w:r>
      <w:r>
        <w:rPr>
          <w:rFonts w:ascii="Arial" w:eastAsia="Times New Roman" w:hAnsi="Arial" w:cs="Arial"/>
          <w:iCs/>
          <w:lang w:eastAsia="en-GB"/>
        </w:rPr>
        <w:t xml:space="preserve"> </w:t>
      </w:r>
      <w:r w:rsidR="0010744F" w:rsidRPr="0010744F">
        <w:rPr>
          <w:rFonts w:ascii="Arial" w:eastAsia="Times New Roman" w:hAnsi="Arial" w:cs="Arial"/>
          <w:iCs/>
          <w:lang w:eastAsia="en-GB"/>
        </w:rPr>
        <w:t>Relationship with Coventry and its story would help us to tell our ‘story’ and share in the stories of others on the pilgrimage of reconciliation.</w:t>
      </w:r>
    </w:p>
    <w:p w14:paraId="6DF4C685" w14:textId="77777777" w:rsidR="00345E7C" w:rsidRDefault="00345E7C" w:rsidP="00CD35DD">
      <w:pPr>
        <w:spacing w:before="240" w:after="0" w:line="240" w:lineRule="auto"/>
        <w:jc w:val="both"/>
        <w:rPr>
          <w:rFonts w:ascii="Arial" w:eastAsia="Times New Roman" w:hAnsi="Arial" w:cs="Arial"/>
          <w:iCs/>
          <w:lang w:eastAsia="en-GB"/>
        </w:rPr>
      </w:pP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t>Geoff Withers</w:t>
      </w:r>
    </w:p>
    <w:p w14:paraId="6DF4C686" w14:textId="77777777" w:rsidR="00345E7C" w:rsidRDefault="00345E7C" w:rsidP="00CD35DD">
      <w:pPr>
        <w:spacing w:before="240" w:after="0" w:line="240" w:lineRule="auto"/>
        <w:jc w:val="both"/>
        <w:rPr>
          <w:rFonts w:ascii="Arial" w:eastAsia="Times New Roman" w:hAnsi="Arial" w:cs="Arial"/>
          <w:iCs/>
          <w:lang w:eastAsia="en-GB"/>
        </w:rPr>
      </w:pP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r>
      <w:r>
        <w:rPr>
          <w:rFonts w:ascii="Arial" w:eastAsia="Times New Roman" w:hAnsi="Arial" w:cs="Arial"/>
          <w:iCs/>
          <w:lang w:eastAsia="en-GB"/>
        </w:rPr>
        <w:tab/>
        <w:t>October 2017</w:t>
      </w:r>
    </w:p>
    <w:p w14:paraId="6DF4C687" w14:textId="77777777" w:rsidR="00D85A25" w:rsidRPr="00554931" w:rsidRDefault="00D85A25" w:rsidP="00CD35DD">
      <w:pPr>
        <w:spacing w:before="240" w:after="0" w:line="240" w:lineRule="auto"/>
        <w:jc w:val="both"/>
        <w:rPr>
          <w:rFonts w:ascii="Arial" w:eastAsia="Times New Roman" w:hAnsi="Arial" w:cs="Arial"/>
          <w:lang w:eastAsia="en-GB"/>
        </w:rPr>
      </w:pPr>
    </w:p>
    <w:p w14:paraId="6DF4C688" w14:textId="77777777" w:rsidR="00997F32" w:rsidRPr="00D85A25" w:rsidRDefault="00D85A25" w:rsidP="00CD35DD">
      <w:pPr>
        <w:spacing w:before="240" w:line="240" w:lineRule="auto"/>
        <w:jc w:val="both"/>
        <w:rPr>
          <w:rFonts w:ascii="Arial" w:eastAsia="Helvetica" w:hAnsi="Arial" w:cs="Arial"/>
          <w:b/>
          <w:color w:val="000000" w:themeColor="text1"/>
          <w:sz w:val="24"/>
          <w:szCs w:val="24"/>
        </w:rPr>
      </w:pPr>
      <w:r w:rsidRPr="00D85A25">
        <w:rPr>
          <w:rFonts w:ascii="Arial" w:eastAsia="Helvetica" w:hAnsi="Arial" w:cs="Arial"/>
          <w:b/>
          <w:color w:val="000000" w:themeColor="text1"/>
          <w:sz w:val="24"/>
          <w:szCs w:val="24"/>
        </w:rPr>
        <w:t xml:space="preserve">The </w:t>
      </w:r>
      <w:r w:rsidR="00997F32" w:rsidRPr="00D85A25">
        <w:rPr>
          <w:rFonts w:ascii="Arial" w:eastAsia="Helvetica" w:hAnsi="Arial" w:cs="Arial"/>
          <w:b/>
          <w:color w:val="000000" w:themeColor="text1"/>
          <w:sz w:val="24"/>
          <w:szCs w:val="24"/>
        </w:rPr>
        <w:t>Coventry Litany of Reconciliation</w:t>
      </w:r>
    </w:p>
    <w:p w14:paraId="6DF4C689" w14:textId="77777777" w:rsidR="06D8BE5D" w:rsidRPr="00CD35DD" w:rsidRDefault="06D8BE5D" w:rsidP="00CD35DD">
      <w:pPr>
        <w:spacing w:before="240" w:line="240" w:lineRule="auto"/>
        <w:jc w:val="both"/>
        <w:rPr>
          <w:rFonts w:ascii="Arial" w:hAnsi="Arial" w:cs="Arial"/>
          <w:i/>
          <w:sz w:val="20"/>
          <w:szCs w:val="20"/>
        </w:rPr>
      </w:pPr>
      <w:r w:rsidRPr="00CD35DD">
        <w:rPr>
          <w:rFonts w:ascii="Arial" w:eastAsia="Helvetica" w:hAnsi="Arial" w:cs="Arial"/>
          <w:i/>
          <w:sz w:val="20"/>
          <w:szCs w:val="20"/>
        </w:rPr>
        <w:t>This short sequence of responses is a way of helping us to face up</w:t>
      </w:r>
      <w:r w:rsidR="0025593C" w:rsidRPr="00CD35DD">
        <w:rPr>
          <w:rFonts w:ascii="Arial" w:hAnsi="Arial" w:cs="Arial"/>
          <w:i/>
          <w:sz w:val="20"/>
          <w:szCs w:val="20"/>
        </w:rPr>
        <w:t xml:space="preserve"> </w:t>
      </w:r>
      <w:r w:rsidRPr="00CD35DD">
        <w:rPr>
          <w:rFonts w:ascii="Arial" w:eastAsia="Helvetica" w:hAnsi="Arial" w:cs="Arial"/>
          <w:i/>
          <w:sz w:val="20"/>
          <w:szCs w:val="20"/>
        </w:rPr>
        <w:t>to our own contribution to the world’s problems, and to ask for, and</w:t>
      </w:r>
      <w:r w:rsidR="0025593C" w:rsidRPr="00CD35DD">
        <w:rPr>
          <w:rFonts w:ascii="Arial" w:hAnsi="Arial" w:cs="Arial"/>
          <w:i/>
          <w:sz w:val="20"/>
          <w:szCs w:val="20"/>
        </w:rPr>
        <w:t xml:space="preserve"> </w:t>
      </w:r>
      <w:r w:rsidRPr="00CD35DD">
        <w:rPr>
          <w:rFonts w:ascii="Arial" w:eastAsia="Helvetica" w:hAnsi="Arial" w:cs="Arial"/>
          <w:i/>
          <w:sz w:val="20"/>
          <w:szCs w:val="20"/>
        </w:rPr>
        <w:t>to receive, the new life, new power, new hope which Jesus Christ</w:t>
      </w:r>
      <w:r w:rsidR="0025593C" w:rsidRPr="00CD35DD">
        <w:rPr>
          <w:rFonts w:ascii="Arial" w:hAnsi="Arial" w:cs="Arial"/>
          <w:i/>
          <w:sz w:val="20"/>
          <w:szCs w:val="20"/>
        </w:rPr>
        <w:t xml:space="preserve"> </w:t>
      </w:r>
      <w:r w:rsidRPr="00CD35DD">
        <w:rPr>
          <w:rFonts w:ascii="Arial" w:eastAsia="Helvetica" w:hAnsi="Arial" w:cs="Arial"/>
          <w:i/>
          <w:sz w:val="20"/>
          <w:szCs w:val="20"/>
        </w:rPr>
        <w:t>offers to all who come to him.</w:t>
      </w:r>
    </w:p>
    <w:p w14:paraId="6DF4C68A" w14:textId="77777777" w:rsidR="06D8BE5D" w:rsidRPr="00CD35DD" w:rsidRDefault="06D8BE5D" w:rsidP="00CD35DD">
      <w:pPr>
        <w:spacing w:before="240" w:line="240" w:lineRule="auto"/>
        <w:jc w:val="both"/>
        <w:rPr>
          <w:rFonts w:ascii="Arial" w:hAnsi="Arial" w:cs="Arial"/>
          <w:i/>
          <w:sz w:val="20"/>
          <w:szCs w:val="20"/>
        </w:rPr>
      </w:pPr>
      <w:r w:rsidRPr="00CD35DD">
        <w:rPr>
          <w:rFonts w:ascii="Arial" w:eastAsia="Helvetica" w:hAnsi="Arial" w:cs="Arial"/>
          <w:i/>
          <w:sz w:val="20"/>
          <w:szCs w:val="20"/>
        </w:rPr>
        <w:t>So, together with all the members of the Community of the Cross of</w:t>
      </w:r>
      <w:r w:rsidR="0025593C" w:rsidRPr="00CD35DD">
        <w:rPr>
          <w:rFonts w:ascii="Arial" w:hAnsi="Arial" w:cs="Arial"/>
          <w:i/>
          <w:sz w:val="20"/>
          <w:szCs w:val="20"/>
        </w:rPr>
        <w:t xml:space="preserve"> </w:t>
      </w:r>
      <w:r w:rsidRPr="00CD35DD">
        <w:rPr>
          <w:rFonts w:ascii="Arial" w:eastAsia="Helvetica" w:hAnsi="Arial" w:cs="Arial"/>
          <w:i/>
          <w:sz w:val="20"/>
          <w:szCs w:val="20"/>
        </w:rPr>
        <w:t>Nails across the world who use this prayer regularly, let us join</w:t>
      </w:r>
      <w:r w:rsidR="0025593C" w:rsidRPr="00CD35DD">
        <w:rPr>
          <w:rFonts w:ascii="Arial" w:hAnsi="Arial" w:cs="Arial"/>
          <w:i/>
          <w:sz w:val="20"/>
          <w:szCs w:val="20"/>
        </w:rPr>
        <w:t xml:space="preserve"> </w:t>
      </w:r>
      <w:r w:rsidRPr="00CD35DD">
        <w:rPr>
          <w:rFonts w:ascii="Arial" w:eastAsia="Helvetica" w:hAnsi="Arial" w:cs="Arial"/>
          <w:i/>
          <w:sz w:val="20"/>
          <w:szCs w:val="20"/>
        </w:rPr>
        <w:t>together in the Litany of Reconciliation, which begins and ends with</w:t>
      </w:r>
      <w:r w:rsidR="0025593C" w:rsidRPr="00CD35DD">
        <w:rPr>
          <w:rFonts w:ascii="Arial" w:hAnsi="Arial" w:cs="Arial"/>
          <w:i/>
          <w:sz w:val="20"/>
          <w:szCs w:val="20"/>
        </w:rPr>
        <w:t xml:space="preserve"> </w:t>
      </w:r>
      <w:r w:rsidRPr="00CD35DD">
        <w:rPr>
          <w:rFonts w:ascii="Arial" w:eastAsia="Helvetica" w:hAnsi="Arial" w:cs="Arial"/>
          <w:i/>
          <w:sz w:val="20"/>
          <w:szCs w:val="20"/>
        </w:rPr>
        <w:t>words from the New Testament written by the apostle Paul.</w:t>
      </w:r>
    </w:p>
    <w:p w14:paraId="6DF4C68B" w14:textId="77777777" w:rsidR="06D8BE5D" w:rsidRPr="00F22B22" w:rsidRDefault="06D8BE5D" w:rsidP="00CD35DD">
      <w:pPr>
        <w:spacing w:before="240" w:line="240" w:lineRule="auto"/>
        <w:jc w:val="both"/>
        <w:rPr>
          <w:rFonts w:ascii="Arial" w:eastAsia="Calibri" w:hAnsi="Arial" w:cs="Arial"/>
          <w:b/>
          <w:bCs/>
          <w:iCs/>
          <w:color w:val="000000" w:themeColor="text1"/>
          <w:sz w:val="20"/>
          <w:szCs w:val="20"/>
        </w:rPr>
      </w:pPr>
      <w:r w:rsidRPr="00F22B22">
        <w:rPr>
          <w:rFonts w:ascii="Arial" w:eastAsia="Calibri" w:hAnsi="Arial" w:cs="Arial"/>
          <w:b/>
          <w:bCs/>
          <w:iCs/>
          <w:color w:val="000000" w:themeColor="text1"/>
          <w:sz w:val="20"/>
          <w:szCs w:val="20"/>
        </w:rPr>
        <w:t>All have sinned and fallen short of the glory of God.</w:t>
      </w:r>
    </w:p>
    <w:p w14:paraId="6DF4C68C"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The hatred which divides nation from nation, race from race, class</w:t>
      </w:r>
      <w:r w:rsidR="007503B9" w:rsidRPr="00F22B22">
        <w:rPr>
          <w:rFonts w:ascii="Arial" w:hAnsi="Arial" w:cs="Arial"/>
          <w:sz w:val="20"/>
          <w:szCs w:val="20"/>
        </w:rPr>
        <w:t xml:space="preserve"> </w:t>
      </w:r>
      <w:r w:rsidRPr="00F22B22">
        <w:rPr>
          <w:rFonts w:ascii="Arial" w:eastAsia="Helvetica" w:hAnsi="Arial" w:cs="Arial"/>
          <w:sz w:val="20"/>
          <w:szCs w:val="20"/>
        </w:rPr>
        <w:t>from class,</w:t>
      </w:r>
    </w:p>
    <w:p w14:paraId="6DF4C68D"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8E"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lastRenderedPageBreak/>
        <w:t>The covetous desires of people and nations to possess what is not</w:t>
      </w:r>
      <w:r w:rsidR="007503B9" w:rsidRPr="00F22B22">
        <w:rPr>
          <w:rFonts w:ascii="Arial" w:hAnsi="Arial" w:cs="Arial"/>
          <w:sz w:val="20"/>
          <w:szCs w:val="20"/>
        </w:rPr>
        <w:t xml:space="preserve"> </w:t>
      </w:r>
      <w:r w:rsidRPr="00F22B22">
        <w:rPr>
          <w:rFonts w:ascii="Arial" w:eastAsia="Helvetica" w:hAnsi="Arial" w:cs="Arial"/>
          <w:sz w:val="20"/>
          <w:szCs w:val="20"/>
        </w:rPr>
        <w:t>their own,</w:t>
      </w:r>
    </w:p>
    <w:p w14:paraId="6DF4C68F"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0"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The greed which exploits the work of human hands and lays waste</w:t>
      </w:r>
      <w:r w:rsidR="007503B9" w:rsidRPr="00F22B22">
        <w:rPr>
          <w:rFonts w:ascii="Arial" w:hAnsi="Arial" w:cs="Arial"/>
          <w:sz w:val="20"/>
          <w:szCs w:val="20"/>
        </w:rPr>
        <w:t xml:space="preserve"> </w:t>
      </w:r>
      <w:r w:rsidRPr="00F22B22">
        <w:rPr>
          <w:rFonts w:ascii="Arial" w:eastAsia="Helvetica" w:hAnsi="Arial" w:cs="Arial"/>
          <w:sz w:val="20"/>
          <w:szCs w:val="20"/>
        </w:rPr>
        <w:t>the earth,</w:t>
      </w:r>
    </w:p>
    <w:p w14:paraId="6DF4C691"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2"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Our envy of the welfare and happiness of others,</w:t>
      </w:r>
    </w:p>
    <w:p w14:paraId="6DF4C693"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4"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Our indifference to the plight of the imprisoned, the homeless, the</w:t>
      </w:r>
      <w:r w:rsidR="007503B9" w:rsidRPr="00F22B22">
        <w:rPr>
          <w:rFonts w:ascii="Arial" w:hAnsi="Arial" w:cs="Arial"/>
          <w:sz w:val="20"/>
          <w:szCs w:val="20"/>
        </w:rPr>
        <w:t xml:space="preserve"> </w:t>
      </w:r>
      <w:r w:rsidRPr="00F22B22">
        <w:rPr>
          <w:rFonts w:ascii="Arial" w:eastAsia="Helvetica" w:hAnsi="Arial" w:cs="Arial"/>
          <w:sz w:val="20"/>
          <w:szCs w:val="20"/>
        </w:rPr>
        <w:t>refugee,</w:t>
      </w:r>
    </w:p>
    <w:p w14:paraId="6DF4C695"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6"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The lust which dishonours the bodies of men, women and children,</w:t>
      </w:r>
    </w:p>
    <w:p w14:paraId="6DF4C697" w14:textId="77777777" w:rsidR="06D8BE5D"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8" w14:textId="77777777" w:rsidR="06D8BE5D" w:rsidRPr="00F22B22" w:rsidRDefault="06D8BE5D" w:rsidP="00CD35DD">
      <w:pPr>
        <w:spacing w:before="240" w:line="240" w:lineRule="auto"/>
        <w:jc w:val="both"/>
        <w:rPr>
          <w:rFonts w:ascii="Arial" w:hAnsi="Arial" w:cs="Arial"/>
          <w:sz w:val="20"/>
          <w:szCs w:val="20"/>
        </w:rPr>
      </w:pPr>
      <w:r w:rsidRPr="00F22B22">
        <w:rPr>
          <w:rFonts w:ascii="Arial" w:eastAsia="Helvetica" w:hAnsi="Arial" w:cs="Arial"/>
          <w:sz w:val="20"/>
          <w:szCs w:val="20"/>
        </w:rPr>
        <w:t>The pride which leads us to trust in ourselves and not in God,</w:t>
      </w:r>
    </w:p>
    <w:p w14:paraId="6DF4C699" w14:textId="77777777" w:rsidR="0025593C" w:rsidRPr="00F22B22" w:rsidRDefault="06D8BE5D" w:rsidP="00CD35DD">
      <w:pPr>
        <w:spacing w:before="240" w:line="240" w:lineRule="auto"/>
        <w:jc w:val="both"/>
        <w:rPr>
          <w:rFonts w:ascii="Arial" w:eastAsia="Calibri" w:hAnsi="Arial" w:cs="Arial"/>
          <w:b/>
          <w:bCs/>
          <w:sz w:val="20"/>
          <w:szCs w:val="20"/>
        </w:rPr>
      </w:pPr>
      <w:r w:rsidRPr="00F22B22">
        <w:rPr>
          <w:rFonts w:ascii="Arial" w:eastAsia="Calibri" w:hAnsi="Arial" w:cs="Arial"/>
          <w:b/>
          <w:bCs/>
          <w:sz w:val="20"/>
          <w:szCs w:val="20"/>
        </w:rPr>
        <w:t>Father, forgive.</w:t>
      </w:r>
    </w:p>
    <w:p w14:paraId="6DF4C69A" w14:textId="77777777" w:rsidR="00345E7C" w:rsidRPr="00F22B22" w:rsidRDefault="00345E7C" w:rsidP="00CD35DD">
      <w:pPr>
        <w:spacing w:before="240" w:after="100" w:afterAutospacing="1" w:line="240" w:lineRule="auto"/>
        <w:jc w:val="both"/>
        <w:rPr>
          <w:rFonts w:ascii="Arial" w:eastAsia="Calibri" w:hAnsi="Arial" w:cs="Arial"/>
          <w:b/>
          <w:bCs/>
          <w:iCs/>
          <w:color w:val="F22922"/>
          <w:sz w:val="20"/>
          <w:szCs w:val="20"/>
        </w:rPr>
      </w:pPr>
    </w:p>
    <w:p w14:paraId="6DF4C69B" w14:textId="77777777" w:rsidR="00997F32" w:rsidRPr="00F22B22" w:rsidRDefault="06D8BE5D" w:rsidP="00CD35DD">
      <w:pPr>
        <w:spacing w:before="240" w:line="240" w:lineRule="auto"/>
        <w:jc w:val="both"/>
        <w:rPr>
          <w:rFonts w:ascii="Arial" w:hAnsi="Arial" w:cs="Arial"/>
          <w:color w:val="000000" w:themeColor="text1"/>
          <w:sz w:val="20"/>
          <w:szCs w:val="20"/>
        </w:rPr>
      </w:pPr>
      <w:r w:rsidRPr="00F22B22">
        <w:rPr>
          <w:rFonts w:ascii="Arial" w:eastAsia="Calibri" w:hAnsi="Arial" w:cs="Arial"/>
          <w:b/>
          <w:bCs/>
          <w:iCs/>
          <w:color w:val="000000" w:themeColor="text1"/>
          <w:sz w:val="20"/>
          <w:szCs w:val="20"/>
        </w:rPr>
        <w:t>Be kind to one another, tender</w:t>
      </w:r>
      <w:r w:rsidR="00997F32" w:rsidRPr="00F22B22">
        <w:rPr>
          <w:rFonts w:ascii="Arial" w:eastAsia="Calibri" w:hAnsi="Arial" w:cs="Arial"/>
          <w:b/>
          <w:bCs/>
          <w:iCs/>
          <w:color w:val="000000" w:themeColor="text1"/>
          <w:sz w:val="20"/>
          <w:szCs w:val="20"/>
        </w:rPr>
        <w:t>-</w:t>
      </w:r>
      <w:r w:rsidRPr="00F22B22">
        <w:rPr>
          <w:rFonts w:ascii="Arial" w:eastAsia="Calibri" w:hAnsi="Arial" w:cs="Arial"/>
          <w:b/>
          <w:bCs/>
          <w:iCs/>
          <w:color w:val="000000" w:themeColor="text1"/>
          <w:sz w:val="20"/>
          <w:szCs w:val="20"/>
        </w:rPr>
        <w:t>hearted, forgiving one another,</w:t>
      </w:r>
      <w:r w:rsidR="003C78BA" w:rsidRPr="00F22B22">
        <w:rPr>
          <w:rFonts w:ascii="Arial" w:hAnsi="Arial" w:cs="Arial"/>
          <w:color w:val="000000" w:themeColor="text1"/>
          <w:sz w:val="20"/>
          <w:szCs w:val="20"/>
        </w:rPr>
        <w:t xml:space="preserve"> </w:t>
      </w:r>
      <w:r w:rsidRPr="00F22B22">
        <w:rPr>
          <w:rFonts w:ascii="Arial" w:eastAsia="Calibri" w:hAnsi="Arial" w:cs="Arial"/>
          <w:b/>
          <w:bCs/>
          <w:iCs/>
          <w:color w:val="000000" w:themeColor="text1"/>
          <w:sz w:val="20"/>
          <w:szCs w:val="20"/>
        </w:rPr>
        <w:t>as God in Christ forgave you.</w:t>
      </w:r>
    </w:p>
    <w:sectPr w:rsidR="00997F32" w:rsidRPr="00F22B22">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416E" w14:textId="77777777" w:rsidR="00427027" w:rsidRDefault="00427027" w:rsidP="00FE70C6">
      <w:pPr>
        <w:spacing w:after="0" w:line="240" w:lineRule="auto"/>
      </w:pPr>
      <w:r>
        <w:separator/>
      </w:r>
    </w:p>
  </w:endnote>
  <w:endnote w:type="continuationSeparator" w:id="0">
    <w:p w14:paraId="13DF044C" w14:textId="77777777" w:rsidR="00427027" w:rsidRDefault="00427027" w:rsidP="00FE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169858"/>
      <w:docPartObj>
        <w:docPartGallery w:val="Page Numbers (Bottom of Page)"/>
        <w:docPartUnique/>
      </w:docPartObj>
    </w:sdtPr>
    <w:sdtEndPr>
      <w:rPr>
        <w:color w:val="7F7F7F" w:themeColor="background1" w:themeShade="7F"/>
        <w:spacing w:val="60"/>
      </w:rPr>
    </w:sdtEndPr>
    <w:sdtContent>
      <w:p w14:paraId="6DF4C6A0" w14:textId="77777777" w:rsidR="00FE70C6" w:rsidRDefault="00FE70C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35DD">
          <w:rPr>
            <w:noProof/>
          </w:rPr>
          <w:t>1</w:t>
        </w:r>
        <w:r>
          <w:rPr>
            <w:noProof/>
          </w:rPr>
          <w:fldChar w:fldCharType="end"/>
        </w:r>
        <w:r>
          <w:t xml:space="preserve"> | </w:t>
        </w:r>
        <w:r>
          <w:rPr>
            <w:color w:val="7F7F7F" w:themeColor="background1" w:themeShade="7F"/>
            <w:spacing w:val="60"/>
          </w:rPr>
          <w:t>Page</w:t>
        </w:r>
      </w:p>
    </w:sdtContent>
  </w:sdt>
  <w:p w14:paraId="6DF4C6A1" w14:textId="77777777" w:rsidR="00FE70C6" w:rsidRDefault="00FE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16C2" w14:textId="77777777" w:rsidR="00427027" w:rsidRDefault="00427027" w:rsidP="00FE70C6">
      <w:pPr>
        <w:spacing w:after="0" w:line="240" w:lineRule="auto"/>
      </w:pPr>
      <w:r>
        <w:separator/>
      </w:r>
    </w:p>
  </w:footnote>
  <w:footnote w:type="continuationSeparator" w:id="0">
    <w:p w14:paraId="7558DC32" w14:textId="77777777" w:rsidR="00427027" w:rsidRDefault="00427027" w:rsidP="00FE7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D8BE5D"/>
    <w:rsid w:val="000441FE"/>
    <w:rsid w:val="00075C08"/>
    <w:rsid w:val="000C5D23"/>
    <w:rsid w:val="0010744F"/>
    <w:rsid w:val="00143999"/>
    <w:rsid w:val="00156156"/>
    <w:rsid w:val="00174F31"/>
    <w:rsid w:val="0025593C"/>
    <w:rsid w:val="00345E7C"/>
    <w:rsid w:val="003C78BA"/>
    <w:rsid w:val="00427027"/>
    <w:rsid w:val="0047089B"/>
    <w:rsid w:val="00484058"/>
    <w:rsid w:val="004C4DE6"/>
    <w:rsid w:val="0054199F"/>
    <w:rsid w:val="00554931"/>
    <w:rsid w:val="0065539C"/>
    <w:rsid w:val="0072070E"/>
    <w:rsid w:val="0072521B"/>
    <w:rsid w:val="007503B9"/>
    <w:rsid w:val="007F1F83"/>
    <w:rsid w:val="008379B3"/>
    <w:rsid w:val="008D53F7"/>
    <w:rsid w:val="00997F32"/>
    <w:rsid w:val="009D358A"/>
    <w:rsid w:val="00BC7C77"/>
    <w:rsid w:val="00CD35DD"/>
    <w:rsid w:val="00D322A1"/>
    <w:rsid w:val="00D366A1"/>
    <w:rsid w:val="00D770B6"/>
    <w:rsid w:val="00D85A25"/>
    <w:rsid w:val="00F22B22"/>
    <w:rsid w:val="00FE70C6"/>
    <w:rsid w:val="00FF2FF6"/>
    <w:rsid w:val="00FF618D"/>
    <w:rsid w:val="06D8B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C66A"/>
  <w15:docId w15:val="{769A6FF2-1989-4186-A448-E8506B98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E7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C6"/>
  </w:style>
  <w:style w:type="paragraph" w:styleId="Footer">
    <w:name w:val="footer"/>
    <w:basedOn w:val="Normal"/>
    <w:link w:val="FooterChar"/>
    <w:uiPriority w:val="99"/>
    <w:unhideWhenUsed/>
    <w:rsid w:val="00FE7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669">
      <w:bodyDiv w:val="1"/>
      <w:marLeft w:val="0"/>
      <w:marRight w:val="0"/>
      <w:marTop w:val="0"/>
      <w:marBottom w:val="0"/>
      <w:divBdr>
        <w:top w:val="none" w:sz="0" w:space="0" w:color="auto"/>
        <w:left w:val="none" w:sz="0" w:space="0" w:color="auto"/>
        <w:bottom w:val="none" w:sz="0" w:space="0" w:color="auto"/>
        <w:right w:val="none" w:sz="0" w:space="0" w:color="auto"/>
      </w:divBdr>
    </w:div>
    <w:div w:id="44767532">
      <w:bodyDiv w:val="1"/>
      <w:marLeft w:val="0"/>
      <w:marRight w:val="0"/>
      <w:marTop w:val="0"/>
      <w:marBottom w:val="0"/>
      <w:divBdr>
        <w:top w:val="none" w:sz="0" w:space="0" w:color="auto"/>
        <w:left w:val="none" w:sz="0" w:space="0" w:color="auto"/>
        <w:bottom w:val="none" w:sz="0" w:space="0" w:color="auto"/>
        <w:right w:val="none" w:sz="0" w:space="0" w:color="auto"/>
      </w:divBdr>
    </w:div>
    <w:div w:id="295794450">
      <w:bodyDiv w:val="1"/>
      <w:marLeft w:val="0"/>
      <w:marRight w:val="0"/>
      <w:marTop w:val="0"/>
      <w:marBottom w:val="0"/>
      <w:divBdr>
        <w:top w:val="none" w:sz="0" w:space="0" w:color="auto"/>
        <w:left w:val="none" w:sz="0" w:space="0" w:color="auto"/>
        <w:bottom w:val="none" w:sz="0" w:space="0" w:color="auto"/>
        <w:right w:val="none" w:sz="0" w:space="0" w:color="auto"/>
      </w:divBdr>
    </w:div>
    <w:div w:id="442842191">
      <w:bodyDiv w:val="1"/>
      <w:marLeft w:val="0"/>
      <w:marRight w:val="0"/>
      <w:marTop w:val="0"/>
      <w:marBottom w:val="0"/>
      <w:divBdr>
        <w:top w:val="none" w:sz="0" w:space="0" w:color="auto"/>
        <w:left w:val="none" w:sz="0" w:space="0" w:color="auto"/>
        <w:bottom w:val="none" w:sz="0" w:space="0" w:color="auto"/>
        <w:right w:val="none" w:sz="0" w:space="0" w:color="auto"/>
      </w:divBdr>
    </w:div>
    <w:div w:id="763650304">
      <w:bodyDiv w:val="1"/>
      <w:marLeft w:val="0"/>
      <w:marRight w:val="0"/>
      <w:marTop w:val="0"/>
      <w:marBottom w:val="0"/>
      <w:divBdr>
        <w:top w:val="none" w:sz="0" w:space="0" w:color="auto"/>
        <w:left w:val="none" w:sz="0" w:space="0" w:color="auto"/>
        <w:bottom w:val="none" w:sz="0" w:space="0" w:color="auto"/>
        <w:right w:val="none" w:sz="0" w:space="0" w:color="auto"/>
      </w:divBdr>
    </w:div>
    <w:div w:id="985166567">
      <w:bodyDiv w:val="1"/>
      <w:marLeft w:val="0"/>
      <w:marRight w:val="0"/>
      <w:marTop w:val="0"/>
      <w:marBottom w:val="0"/>
      <w:divBdr>
        <w:top w:val="none" w:sz="0" w:space="0" w:color="auto"/>
        <w:left w:val="none" w:sz="0" w:space="0" w:color="auto"/>
        <w:bottom w:val="none" w:sz="0" w:space="0" w:color="auto"/>
        <w:right w:val="none" w:sz="0" w:space="0" w:color="auto"/>
      </w:divBdr>
    </w:div>
    <w:div w:id="1474366522">
      <w:bodyDiv w:val="1"/>
      <w:marLeft w:val="0"/>
      <w:marRight w:val="0"/>
      <w:marTop w:val="0"/>
      <w:marBottom w:val="0"/>
      <w:divBdr>
        <w:top w:val="none" w:sz="0" w:space="0" w:color="auto"/>
        <w:left w:val="none" w:sz="0" w:space="0" w:color="auto"/>
        <w:bottom w:val="none" w:sz="0" w:space="0" w:color="auto"/>
        <w:right w:val="none" w:sz="0" w:space="0" w:color="auto"/>
      </w:divBdr>
    </w:div>
    <w:div w:id="1585257217">
      <w:bodyDiv w:val="1"/>
      <w:marLeft w:val="0"/>
      <w:marRight w:val="0"/>
      <w:marTop w:val="0"/>
      <w:marBottom w:val="0"/>
      <w:divBdr>
        <w:top w:val="none" w:sz="0" w:space="0" w:color="auto"/>
        <w:left w:val="none" w:sz="0" w:space="0" w:color="auto"/>
        <w:bottom w:val="none" w:sz="0" w:space="0" w:color="auto"/>
        <w:right w:val="none" w:sz="0" w:space="0" w:color="auto"/>
      </w:divBdr>
    </w:div>
    <w:div w:id="1695106134">
      <w:bodyDiv w:val="1"/>
      <w:marLeft w:val="0"/>
      <w:marRight w:val="0"/>
      <w:marTop w:val="0"/>
      <w:marBottom w:val="0"/>
      <w:divBdr>
        <w:top w:val="none" w:sz="0" w:space="0" w:color="auto"/>
        <w:left w:val="none" w:sz="0" w:space="0" w:color="auto"/>
        <w:bottom w:val="none" w:sz="0" w:space="0" w:color="auto"/>
        <w:right w:val="none" w:sz="0" w:space="0" w:color="auto"/>
      </w:divBdr>
    </w:div>
    <w:div w:id="18732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79B6-41F3-43AA-AE6A-7F2F231B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Withers, Geoff Wg Cdr (BZN-Chaplain-Snr)</dc:creator>
  <cp:lastModifiedBy>Stephen Ware</cp:lastModifiedBy>
  <cp:revision>2</cp:revision>
  <dcterms:created xsi:type="dcterms:W3CDTF">2026-02-05T12:01:00Z</dcterms:created>
  <dcterms:modified xsi:type="dcterms:W3CDTF">2026-02-05T12:01:00Z</dcterms:modified>
</cp:coreProperties>
</file>